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r w:rsidRPr="00B3565B">
        <w:rPr>
          <w:rFonts w:ascii="Times New Roman" w:eastAsia="Times New Roman" w:hAnsi="Times New Roman" w:cs="Times New Roman"/>
          <w:b/>
          <w:noProof/>
          <w:sz w:val="32"/>
          <w:szCs w:val="20"/>
          <w:lang w:eastAsia="sk-SK"/>
        </w:rPr>
        <w:drawing>
          <wp:inline distT="0" distB="0" distL="0" distR="0" wp14:anchorId="4558EF06" wp14:editId="7FD681B5">
            <wp:extent cx="797560" cy="840105"/>
            <wp:effectExtent l="0" t="0" r="2540" b="0"/>
            <wp:docPr id="1" name="Obrázok 1" descr="Popis: logo-zelena-skola-hobo-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zelena-skola-hobo-f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40105"/>
                    </a:xfrm>
                    <a:prstGeom prst="rect">
                      <a:avLst/>
                    </a:prstGeom>
                    <a:noFill/>
                    <a:ln>
                      <a:noFill/>
                    </a:ln>
                  </pic:spPr>
                </pic:pic>
              </a:graphicData>
            </a:graphic>
          </wp:inline>
        </w:drawing>
      </w:r>
      <w:r w:rsidRPr="00B3565B">
        <w:rPr>
          <w:rFonts w:ascii="Times New Roman" w:eastAsia="Times New Roman" w:hAnsi="Times New Roman" w:cs="Times New Roman"/>
          <w:b/>
          <w:sz w:val="40"/>
          <w:szCs w:val="20"/>
          <w:lang w:eastAsia="sk-SK"/>
        </w:rPr>
        <w:t xml:space="preserve">                                     </w:t>
      </w:r>
    </w:p>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r w:rsidRPr="00B3565B">
        <w:rPr>
          <w:rFonts w:ascii="Times New Roman" w:eastAsia="Times New Roman" w:hAnsi="Times New Roman" w:cs="Times New Roman"/>
          <w:b/>
          <w:sz w:val="40"/>
          <w:szCs w:val="20"/>
          <w:lang w:eastAsia="sk-SK"/>
        </w:rPr>
        <w:t>Materská škola, Rožňavská 29/854</w:t>
      </w:r>
    </w:p>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r w:rsidRPr="00B3565B">
        <w:rPr>
          <w:rFonts w:ascii="Times New Roman" w:eastAsia="Times New Roman" w:hAnsi="Times New Roman" w:cs="Times New Roman"/>
          <w:b/>
          <w:sz w:val="40"/>
          <w:szCs w:val="20"/>
          <w:lang w:eastAsia="sk-SK"/>
        </w:rPr>
        <w:t>979 01 Rimavská Sobota</w:t>
      </w:r>
    </w:p>
    <w:p w:rsidR="00B3565B" w:rsidRPr="00B3565B" w:rsidRDefault="00B3565B" w:rsidP="00B3565B">
      <w:pPr>
        <w:spacing w:after="0" w:line="240" w:lineRule="auto"/>
        <w:jc w:val="center"/>
        <w:rPr>
          <w:rFonts w:ascii="Times New Roman" w:eastAsia="Times New Roman" w:hAnsi="Times New Roman" w:cs="Times New Roman"/>
          <w:b/>
          <w:sz w:val="40"/>
          <w:szCs w:val="20"/>
          <w:u w:val="single"/>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u w:val="single"/>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u w:val="single"/>
          <w:lang w:eastAsia="sk-SK"/>
        </w:rPr>
      </w:pPr>
    </w:p>
    <w:p w:rsidR="00B3565B" w:rsidRPr="00B3565B" w:rsidRDefault="00B3565B" w:rsidP="00B3565B">
      <w:pPr>
        <w:spacing w:after="0" w:line="240" w:lineRule="auto"/>
        <w:rPr>
          <w:rFonts w:ascii="Times New Roman" w:eastAsia="Times New Roman" w:hAnsi="Times New Roman" w:cs="Times New Roman"/>
          <w:b/>
          <w:caps/>
          <w:sz w:val="5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72"/>
          <w:szCs w:val="20"/>
          <w:lang w:eastAsia="sk-SK"/>
        </w:rPr>
      </w:pPr>
      <w:r w:rsidRPr="00B3565B">
        <w:rPr>
          <w:rFonts w:ascii="Times New Roman" w:eastAsia="Times New Roman" w:hAnsi="Times New Roman" w:cs="Times New Roman"/>
          <w:b/>
          <w:sz w:val="72"/>
          <w:szCs w:val="20"/>
          <w:lang w:eastAsia="sk-SK"/>
        </w:rPr>
        <w:t>ŠKOLSKÝ  PORIADOK</w:t>
      </w:r>
    </w:p>
    <w:p w:rsidR="00B3565B" w:rsidRPr="00B3565B" w:rsidRDefault="00B3565B" w:rsidP="00B3565B">
      <w:pPr>
        <w:spacing w:after="0" w:line="240" w:lineRule="auto"/>
        <w:jc w:val="center"/>
        <w:rPr>
          <w:rFonts w:ascii="Times New Roman" w:eastAsia="Times New Roman" w:hAnsi="Times New Roman" w:cs="Times New Roman"/>
          <w:b/>
          <w:sz w:val="72"/>
          <w:szCs w:val="20"/>
          <w:lang w:eastAsia="sk-SK"/>
        </w:rPr>
      </w:pPr>
      <w:r w:rsidRPr="00B3565B">
        <w:rPr>
          <w:rFonts w:ascii="Times New Roman" w:eastAsia="Times New Roman" w:hAnsi="Times New Roman" w:cs="Times New Roman"/>
          <w:b/>
          <w:sz w:val="72"/>
          <w:szCs w:val="20"/>
          <w:lang w:eastAsia="sk-SK"/>
        </w:rPr>
        <w:t>ŠKOLY</w:t>
      </w: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r w:rsidRPr="00B3565B">
        <w:rPr>
          <w:rFonts w:ascii="Times New Roman" w:eastAsia="Times New Roman" w:hAnsi="Times New Roman" w:cs="Times New Roman"/>
          <w:b/>
          <w:sz w:val="28"/>
          <w:szCs w:val="20"/>
          <w:lang w:eastAsia="sk-SK"/>
        </w:rPr>
        <w:t xml:space="preserve">V Rimavskej Sobote dňa, </w:t>
      </w:r>
      <w:r w:rsidR="00901409">
        <w:rPr>
          <w:rFonts w:ascii="Times New Roman" w:eastAsia="Times New Roman" w:hAnsi="Times New Roman" w:cs="Times New Roman"/>
          <w:b/>
          <w:sz w:val="28"/>
          <w:szCs w:val="20"/>
          <w:lang w:eastAsia="sk-SK"/>
        </w:rPr>
        <w:t>0</w:t>
      </w:r>
      <w:r w:rsidRPr="00B3565B">
        <w:rPr>
          <w:rFonts w:ascii="Times New Roman" w:eastAsia="Times New Roman" w:hAnsi="Times New Roman" w:cs="Times New Roman"/>
          <w:b/>
          <w:sz w:val="28"/>
          <w:szCs w:val="20"/>
          <w:lang w:eastAsia="sk-SK"/>
        </w:rPr>
        <w:t>1.</w:t>
      </w:r>
      <w:r w:rsidR="00901409">
        <w:rPr>
          <w:rFonts w:ascii="Times New Roman" w:eastAsia="Times New Roman" w:hAnsi="Times New Roman" w:cs="Times New Roman"/>
          <w:b/>
          <w:sz w:val="28"/>
          <w:szCs w:val="20"/>
          <w:lang w:eastAsia="sk-SK"/>
        </w:rPr>
        <w:t>0</w:t>
      </w:r>
      <w:r w:rsidRPr="00B3565B">
        <w:rPr>
          <w:rFonts w:ascii="Times New Roman" w:eastAsia="Times New Roman" w:hAnsi="Times New Roman" w:cs="Times New Roman"/>
          <w:b/>
          <w:sz w:val="28"/>
          <w:szCs w:val="20"/>
          <w:lang w:eastAsia="sk-SK"/>
        </w:rPr>
        <w:t>9.201</w:t>
      </w:r>
      <w:r w:rsidR="00E94523">
        <w:rPr>
          <w:rFonts w:ascii="Times New Roman" w:eastAsia="Times New Roman" w:hAnsi="Times New Roman" w:cs="Times New Roman"/>
          <w:b/>
          <w:sz w:val="28"/>
          <w:szCs w:val="20"/>
          <w:lang w:eastAsia="sk-SK"/>
        </w:rPr>
        <w:t>8</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3A62E1" w:rsidRDefault="00B3565B" w:rsidP="00B3565B">
      <w:pPr>
        <w:spacing w:after="0" w:line="240" w:lineRule="auto"/>
        <w:jc w:val="both"/>
        <w:rPr>
          <w:rFonts w:ascii="Times New Roman" w:eastAsia="Times New Roman" w:hAnsi="Times New Roman" w:cs="Times New Roman"/>
          <w:b/>
          <w:sz w:val="28"/>
          <w:szCs w:val="20"/>
          <w:lang w:eastAsia="sk-SK"/>
        </w:rPr>
      </w:pPr>
      <w:r w:rsidRPr="003A62E1">
        <w:rPr>
          <w:rFonts w:ascii="Times New Roman" w:eastAsia="Times New Roman" w:hAnsi="Times New Roman" w:cs="Times New Roman"/>
          <w:b/>
          <w:sz w:val="28"/>
          <w:szCs w:val="20"/>
          <w:lang w:eastAsia="sk-SK"/>
        </w:rPr>
        <w:t xml:space="preserve">Prerokované na pedagogickej rade: </w:t>
      </w:r>
      <w:r w:rsidR="00E94523">
        <w:rPr>
          <w:rFonts w:ascii="Times New Roman" w:eastAsia="Times New Roman" w:hAnsi="Times New Roman" w:cs="Times New Roman"/>
          <w:b/>
          <w:sz w:val="28"/>
          <w:szCs w:val="20"/>
          <w:lang w:eastAsia="sk-SK"/>
        </w:rPr>
        <w:t>27</w:t>
      </w:r>
      <w:r w:rsidR="00F56966" w:rsidRPr="003A62E1">
        <w:rPr>
          <w:rFonts w:ascii="Times New Roman" w:eastAsia="Times New Roman" w:hAnsi="Times New Roman" w:cs="Times New Roman"/>
          <w:b/>
          <w:sz w:val="28"/>
          <w:szCs w:val="20"/>
          <w:lang w:eastAsia="sk-SK"/>
        </w:rPr>
        <w:t>.08</w:t>
      </w:r>
      <w:r w:rsidR="007D05E0" w:rsidRPr="003A62E1">
        <w:rPr>
          <w:rFonts w:ascii="Times New Roman" w:eastAsia="Times New Roman" w:hAnsi="Times New Roman" w:cs="Times New Roman"/>
          <w:b/>
          <w:sz w:val="28"/>
          <w:szCs w:val="20"/>
          <w:lang w:eastAsia="sk-SK"/>
        </w:rPr>
        <w:t>.201</w:t>
      </w:r>
      <w:r w:rsidR="00E94523">
        <w:rPr>
          <w:rFonts w:ascii="Times New Roman" w:eastAsia="Times New Roman" w:hAnsi="Times New Roman" w:cs="Times New Roman"/>
          <w:b/>
          <w:sz w:val="28"/>
          <w:szCs w:val="20"/>
          <w:lang w:eastAsia="sk-SK"/>
        </w:rPr>
        <w:t>8</w:t>
      </w:r>
    </w:p>
    <w:p w:rsidR="00B3565B" w:rsidRPr="003A62E1"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AE0F44" w:rsidRDefault="00B3565B" w:rsidP="00B3565B">
      <w:pPr>
        <w:spacing w:after="0" w:line="240" w:lineRule="auto"/>
        <w:jc w:val="both"/>
        <w:rPr>
          <w:rFonts w:ascii="Times New Roman" w:eastAsia="Times New Roman" w:hAnsi="Times New Roman" w:cs="Times New Roman"/>
          <w:b/>
          <w:sz w:val="28"/>
          <w:szCs w:val="20"/>
          <w:lang w:eastAsia="sk-SK"/>
        </w:rPr>
      </w:pPr>
      <w:r w:rsidRPr="003A62E1">
        <w:rPr>
          <w:rFonts w:ascii="Times New Roman" w:eastAsia="Times New Roman" w:hAnsi="Times New Roman" w:cs="Times New Roman"/>
          <w:b/>
          <w:sz w:val="28"/>
          <w:szCs w:val="20"/>
          <w:lang w:eastAsia="sk-SK"/>
        </w:rPr>
        <w:t xml:space="preserve">Prerokované na Rade školy: </w:t>
      </w:r>
      <w:r w:rsidR="00AE0F44">
        <w:rPr>
          <w:rFonts w:ascii="Times New Roman" w:eastAsia="Times New Roman" w:hAnsi="Times New Roman" w:cs="Times New Roman"/>
          <w:b/>
          <w:sz w:val="28"/>
          <w:szCs w:val="20"/>
          <w:lang w:eastAsia="sk-SK"/>
        </w:rPr>
        <w:t>18.10.2018</w:t>
      </w:r>
    </w:p>
    <w:p w:rsidR="00B3565B" w:rsidRPr="003A62E1"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925588" w:rsidRDefault="00B3565B" w:rsidP="00B3565B">
      <w:pPr>
        <w:spacing w:after="0" w:line="240" w:lineRule="auto"/>
        <w:jc w:val="both"/>
        <w:rPr>
          <w:rFonts w:ascii="Times New Roman" w:eastAsia="Times New Roman" w:hAnsi="Times New Roman" w:cs="Times New Roman"/>
          <w:b/>
          <w:color w:val="000000" w:themeColor="text1"/>
          <w:sz w:val="28"/>
          <w:szCs w:val="20"/>
          <w:lang w:eastAsia="sk-SK"/>
        </w:rPr>
      </w:pPr>
      <w:r w:rsidRPr="003A62E1">
        <w:rPr>
          <w:rFonts w:ascii="Times New Roman" w:eastAsia="Times New Roman" w:hAnsi="Times New Roman" w:cs="Times New Roman"/>
          <w:b/>
          <w:sz w:val="28"/>
          <w:szCs w:val="20"/>
          <w:lang w:eastAsia="sk-SK"/>
        </w:rPr>
        <w:t>Dátum vydania</w:t>
      </w:r>
      <w:r w:rsidRPr="00925588">
        <w:rPr>
          <w:rFonts w:ascii="Times New Roman" w:eastAsia="Times New Roman" w:hAnsi="Times New Roman" w:cs="Times New Roman"/>
          <w:b/>
          <w:color w:val="000000" w:themeColor="text1"/>
          <w:sz w:val="28"/>
          <w:szCs w:val="20"/>
          <w:lang w:eastAsia="sk-SK"/>
        </w:rPr>
        <w:t xml:space="preserve">: </w:t>
      </w:r>
      <w:r w:rsidR="00AE0F44">
        <w:rPr>
          <w:rFonts w:ascii="Times New Roman" w:eastAsia="Times New Roman" w:hAnsi="Times New Roman" w:cs="Times New Roman"/>
          <w:b/>
          <w:color w:val="000000" w:themeColor="text1"/>
          <w:sz w:val="28"/>
          <w:szCs w:val="20"/>
          <w:lang w:eastAsia="sk-SK"/>
        </w:rPr>
        <w:t>19.10</w:t>
      </w:r>
      <w:r w:rsidR="003A62E1" w:rsidRPr="00925588">
        <w:rPr>
          <w:rFonts w:ascii="Times New Roman" w:eastAsia="Times New Roman" w:hAnsi="Times New Roman" w:cs="Times New Roman"/>
          <w:b/>
          <w:color w:val="000000" w:themeColor="text1"/>
          <w:sz w:val="28"/>
          <w:szCs w:val="20"/>
          <w:lang w:eastAsia="sk-SK"/>
        </w:rPr>
        <w:t>.</w:t>
      </w:r>
      <w:r w:rsidR="00901409" w:rsidRPr="00925588">
        <w:rPr>
          <w:rFonts w:ascii="Times New Roman" w:eastAsia="Times New Roman" w:hAnsi="Times New Roman" w:cs="Times New Roman"/>
          <w:b/>
          <w:color w:val="000000" w:themeColor="text1"/>
          <w:sz w:val="28"/>
          <w:szCs w:val="20"/>
          <w:lang w:eastAsia="sk-SK"/>
        </w:rPr>
        <w:t>201</w:t>
      </w:r>
      <w:r w:rsidR="007A12EF" w:rsidRPr="00925588">
        <w:rPr>
          <w:rFonts w:ascii="Times New Roman" w:eastAsia="Times New Roman" w:hAnsi="Times New Roman" w:cs="Times New Roman"/>
          <w:b/>
          <w:color w:val="000000" w:themeColor="text1"/>
          <w:sz w:val="28"/>
          <w:szCs w:val="20"/>
          <w:lang w:eastAsia="sk-SK"/>
        </w:rPr>
        <w:t>8</w:t>
      </w:r>
    </w:p>
    <w:p w:rsidR="00B3565B" w:rsidRPr="003A62E1" w:rsidRDefault="00B3565B" w:rsidP="00B3565B">
      <w:pPr>
        <w:spacing w:after="0" w:line="240" w:lineRule="auto"/>
        <w:jc w:val="both"/>
        <w:rPr>
          <w:rFonts w:ascii="Times New Roman" w:eastAsia="Times New Roman" w:hAnsi="Times New Roman" w:cs="Times New Roman"/>
          <w:b/>
          <w:sz w:val="40"/>
          <w:szCs w:val="20"/>
          <w:lang w:eastAsia="sk-SK"/>
        </w:rPr>
      </w:pPr>
    </w:p>
    <w:p w:rsidR="00B3565B" w:rsidRPr="003A62E1" w:rsidRDefault="00B3565B" w:rsidP="00B3565B">
      <w:pPr>
        <w:spacing w:after="0" w:line="240" w:lineRule="auto"/>
        <w:jc w:val="both"/>
        <w:rPr>
          <w:rFonts w:ascii="Times New Roman" w:eastAsia="Times New Roman" w:hAnsi="Times New Roman" w:cs="Times New Roman"/>
          <w:b/>
          <w:sz w:val="40"/>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32"/>
          <w:szCs w:val="20"/>
          <w:lang w:eastAsia="sk-SK"/>
        </w:rPr>
      </w:pPr>
      <w:r w:rsidRPr="00B3565B">
        <w:rPr>
          <w:rFonts w:ascii="Times New Roman" w:eastAsia="Times New Roman" w:hAnsi="Times New Roman" w:cs="Times New Roman"/>
          <w:b/>
          <w:sz w:val="32"/>
          <w:szCs w:val="20"/>
          <w:lang w:eastAsia="sk-SK"/>
        </w:rPr>
        <w:t xml:space="preserve">                                                                      Jarmila Drobná </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r w:rsidRPr="00B3565B">
        <w:rPr>
          <w:rFonts w:ascii="Times New Roman" w:eastAsia="Times New Roman" w:hAnsi="Times New Roman" w:cs="Times New Roman"/>
          <w:b/>
          <w:sz w:val="28"/>
          <w:szCs w:val="20"/>
          <w:lang w:eastAsia="sk-SK"/>
        </w:rPr>
        <w:t xml:space="preserve">                                                                            </w:t>
      </w:r>
      <w:r w:rsidR="0080387F">
        <w:rPr>
          <w:rFonts w:ascii="Times New Roman" w:eastAsia="Times New Roman" w:hAnsi="Times New Roman" w:cs="Times New Roman"/>
          <w:b/>
          <w:sz w:val="28"/>
          <w:szCs w:val="20"/>
          <w:lang w:eastAsia="sk-SK"/>
        </w:rPr>
        <w:t xml:space="preserve">      </w:t>
      </w:r>
      <w:r w:rsidRPr="00B3565B">
        <w:rPr>
          <w:rFonts w:ascii="Times New Roman" w:eastAsia="Times New Roman" w:hAnsi="Times New Roman" w:cs="Times New Roman"/>
          <w:b/>
          <w:sz w:val="28"/>
          <w:szCs w:val="20"/>
          <w:lang w:eastAsia="sk-SK"/>
        </w:rPr>
        <w:t xml:space="preserve">  riaditeľka MŠ</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r w:rsidRPr="00B3565B">
        <w:rPr>
          <w:rFonts w:ascii="Times New Roman" w:eastAsia="Times New Roman" w:hAnsi="Times New Roman" w:cs="Times New Roman"/>
          <w:b/>
          <w:sz w:val="28"/>
          <w:szCs w:val="28"/>
          <w:lang w:eastAsia="sk-SK"/>
        </w:rPr>
        <w:t>OBSAH :</w:t>
      </w: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8"/>
          <w:szCs w:val="28"/>
          <w:lang w:eastAsia="sk-SK"/>
        </w:rPr>
        <w:t xml:space="preserve">  </w:t>
      </w:r>
      <w:r w:rsidRPr="00B3565B">
        <w:rPr>
          <w:rFonts w:ascii="Times New Roman" w:eastAsia="Times New Roman" w:hAnsi="Times New Roman" w:cs="Times New Roman"/>
          <w:sz w:val="24"/>
          <w:szCs w:val="24"/>
          <w:lang w:eastAsia="sk-SK"/>
        </w:rPr>
        <w:t>1/ Práva a povinnosti dieťaťa a zákonného zástupcu dieťaťa</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Pravidlá vzájomných vzťahov a vzťahov s pedagogickými a ďalšími zamestnancami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školy</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2/ Charakteristika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3/ Podmienky prijatia a dochádzky do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4/ Dochádzka dieťaťa do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5/ Úhrada príspevkov  na dochádzku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6/ Organizačné usporiadanie denných činností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7/ Organizácia v šatni</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8/ Organizácia v </w:t>
      </w:r>
      <w:proofErr w:type="spellStart"/>
      <w:r w:rsidRPr="00B3565B">
        <w:rPr>
          <w:rFonts w:ascii="Times New Roman" w:eastAsia="Times New Roman" w:hAnsi="Times New Roman" w:cs="Times New Roman"/>
          <w:sz w:val="24"/>
          <w:szCs w:val="24"/>
          <w:lang w:eastAsia="sk-SK"/>
        </w:rPr>
        <w:t>umyvárke</w:t>
      </w:r>
      <w:proofErr w:type="spellEnd"/>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9/ Organizácia pri stolovaní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10/ Pobyt vonku</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11/ Odpočinok</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12/ Logopedická starostlivosť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13/ Organizácia výletov, plaveckých výcvikov, akcií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14/ Organizácia na schodoch</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15/ Organizácia krúžkov</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16/ Starostlivosť a hygienu, zdravie a bezpečnosť detí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17/ Opatrenia – zavšivavenie</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18/ Ochrana majetku</w:t>
      </w: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tabs>
          <w:tab w:val="left" w:pos="1202"/>
        </w:tabs>
        <w:spacing w:after="0" w:line="240" w:lineRule="auto"/>
        <w:jc w:val="both"/>
        <w:rPr>
          <w:rFonts w:ascii="Times New Roman" w:eastAsia="Times New Roman" w:hAnsi="Times New Roman" w:cs="Times New Roman"/>
          <w:sz w:val="32"/>
          <w:szCs w:val="20"/>
          <w:lang w:eastAsia="sk-SK"/>
        </w:rPr>
      </w:pPr>
    </w:p>
    <w:p w:rsidR="00B3565B" w:rsidRPr="00B3565B" w:rsidRDefault="00B3565B" w:rsidP="00B3565B">
      <w:pPr>
        <w:tabs>
          <w:tab w:val="left" w:pos="1202"/>
        </w:tabs>
        <w:spacing w:after="0" w:line="240" w:lineRule="auto"/>
        <w:jc w:val="both"/>
        <w:rPr>
          <w:rFonts w:ascii="Times New Roman" w:eastAsia="Times New Roman" w:hAnsi="Times New Roman" w:cs="Times New Roman"/>
          <w:sz w:val="32"/>
          <w:szCs w:val="20"/>
          <w:lang w:eastAsia="sk-SK"/>
        </w:rPr>
      </w:pPr>
    </w:p>
    <w:p w:rsidR="00B3565B" w:rsidRPr="00B3565B" w:rsidRDefault="00B3565B" w:rsidP="00B3565B">
      <w:pPr>
        <w:tabs>
          <w:tab w:val="left" w:pos="1202"/>
        </w:tabs>
        <w:spacing w:after="0" w:line="240" w:lineRule="auto"/>
        <w:jc w:val="both"/>
        <w:rPr>
          <w:rFonts w:ascii="Times New Roman" w:eastAsia="Times New Roman" w:hAnsi="Times New Roman" w:cs="Times New Roman"/>
          <w:sz w:val="32"/>
          <w:szCs w:val="20"/>
          <w:lang w:eastAsia="sk-SK"/>
        </w:rPr>
      </w:pPr>
      <w:r w:rsidRPr="00B3565B">
        <w:rPr>
          <w:rFonts w:ascii="Times New Roman" w:eastAsia="Times New Roman" w:hAnsi="Times New Roman" w:cs="Times New Roman"/>
          <w:sz w:val="24"/>
          <w:szCs w:val="24"/>
          <w:lang w:eastAsia="sk-SK"/>
        </w:rPr>
        <w:lastRenderedPageBreak/>
        <w:t xml:space="preserve">  Školský poriadok MŠ je vypracovaný v zmysle zákona 464/2013, ktorým sa mení a dopĺňa -  zákon NR SR č. 245/2008 Z. z. o výchove a vzdelávaní ( školský zákon )</w:t>
      </w:r>
      <w:r w:rsidRPr="00B3565B">
        <w:rPr>
          <w:rFonts w:ascii="Times New Roman" w:eastAsia="Times New Roman" w:hAnsi="Times New Roman" w:cs="Times New Roman"/>
          <w:sz w:val="48"/>
          <w:szCs w:val="20"/>
          <w:lang w:eastAsia="sk-SK"/>
        </w:rPr>
        <w:t xml:space="preserve"> </w:t>
      </w:r>
      <w:r w:rsidRPr="00B3565B">
        <w:rPr>
          <w:rFonts w:ascii="Times New Roman" w:eastAsia="Times New Roman" w:hAnsi="Times New Roman" w:cs="Times New Roman"/>
          <w:sz w:val="24"/>
          <w:szCs w:val="24"/>
          <w:lang w:eastAsia="sk-SK"/>
        </w:rPr>
        <w:t>§ 11 ods. 3 písm. t) a § 153   a o zmene a doplnení niektorých zákonov, § 5 zákona č. 596/2003 Z. z. o školskej správe v školstve a školskej samospráve a o zmene a doplnení niektorých zákonov, § 9 vyhlášky MŠ SR č. 308/2009 Z. z. ,.o materských školách,</w:t>
      </w:r>
      <w:r w:rsidR="00701EF4">
        <w:rPr>
          <w:rFonts w:ascii="Times New Roman" w:eastAsia="Times New Roman" w:hAnsi="Times New Roman" w:cs="Times New Roman"/>
          <w:sz w:val="24"/>
          <w:szCs w:val="24"/>
          <w:lang w:eastAsia="sk-SK"/>
        </w:rPr>
        <w:t xml:space="preserve"> školský vzdelávací program</w:t>
      </w:r>
      <w:r w:rsidRPr="00B3565B">
        <w:rPr>
          <w:rFonts w:ascii="Times New Roman" w:eastAsia="Times New Roman" w:hAnsi="Times New Roman" w:cs="Times New Roman"/>
          <w:sz w:val="24"/>
          <w:szCs w:val="24"/>
          <w:lang w:eastAsia="sk-SK"/>
        </w:rPr>
        <w:t xml:space="preserve"> </w:t>
      </w:r>
      <w:r w:rsidRPr="00B3565B">
        <w:rPr>
          <w:rFonts w:ascii="Times New Roman" w:eastAsia="Times New Roman" w:hAnsi="Times New Roman" w:cs="Times New Roman"/>
          <w:bCs/>
          <w:sz w:val="24"/>
          <w:szCs w:val="24"/>
          <w:lang w:eastAsia="sk-SK"/>
        </w:rPr>
        <w:t>.</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Od 1.1.2005 má škola udelenú právnu subjektivitu, podľa zriaďovacej listiny vydanej Mestom Rimavská Sobota pod číslom 2004/202 zo dňa 10.12.2004.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Školský poriadok patrí medzi základné vnútorné predpisy, ktoré upravujú organizáciu práce v predškolskom zariadení.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Pre zamestnancov je jednou zo základných právnych noriem, ktorá upresňuje systém organizácie práce v konkrétnom zariadení.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Vzhľadom na to nedodržiavanie Školského poriadku zo strany zamestnancov školy môže byť považované za závažné porušenie pracovnej disciplíny so všetkými následkami s tým spojenými.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Nedodržiavanie Školského poriadku zo strany rodičov detí môže mať za následok písomné upozornenie a následne predčasné ukončenie predprimárneho vzdelávania dieťaťa v materskej škole.</w:t>
      </w:r>
    </w:p>
    <w:p w:rsidR="00B3565B" w:rsidRPr="00B3565B" w:rsidRDefault="00B3565B" w:rsidP="00B3565B">
      <w:pPr>
        <w:spacing w:after="0" w:line="240" w:lineRule="auto"/>
        <w:ind w:firstLine="708"/>
        <w:jc w:val="both"/>
        <w:rPr>
          <w:rFonts w:ascii="Times New Roman" w:eastAsia="Times New Roman" w:hAnsi="Times New Roman" w:cs="Times New Roman"/>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r w:rsidRPr="00B3565B">
        <w:rPr>
          <w:rFonts w:ascii="Times New Roman" w:eastAsia="Times New Roman" w:hAnsi="Times New Roman" w:cs="Times New Roman"/>
          <w:b/>
          <w:sz w:val="28"/>
          <w:szCs w:val="28"/>
          <w:lang w:eastAsia="sk-SK"/>
        </w:rPr>
        <w:t>PRÁVA A POVINNOSTI DIEŤAŤA A ZÁKONNÉHO ZÁSTUPCU</w:t>
      </w:r>
    </w:p>
    <w:p w:rsidR="00B3565B" w:rsidRPr="00B3565B" w:rsidRDefault="00B3565B" w:rsidP="00B3565B">
      <w:pPr>
        <w:spacing w:after="0" w:line="240" w:lineRule="auto"/>
        <w:jc w:val="both"/>
        <w:rPr>
          <w:rFonts w:ascii="Times New Roman" w:eastAsia="Times New Roman" w:hAnsi="Times New Roman" w:cs="Times New Roman"/>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 Dieťa má právo na</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rovnoprávny prístup ku vzdelávaniu,</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bezplatné vzdelanie pre päťročné deti pred začiatkom plnenia povinnej školskej            dochádzky v materských školách,</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vzdelanie v štátnom jazyku a materinskom jazyku v rozsahu ustanovenom zákonom,</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individuálny prístup rešpektujúci jeho schopnosti a možnosti, nadanie a zdravotný stav v rozsahu ustanovenom zákonom,</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úctu k jeho vierovyznaniu, svetonázoru, národnostnej a etnickej príslušnosti,</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poskytovanie poradenstva a služieb spojených s výchovou a vzdelávaním,</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výchovu a vzdelávanie v bezpečnom a hygienicky vyhovujúcom prostredí,</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organizáciu výchovy a vzdelávania primeranú jeho veku, schopnostiam, záujmom, zdravotnému stavu a v súlade so zásadami </w:t>
      </w:r>
      <w:proofErr w:type="spellStart"/>
      <w:r w:rsidRPr="00B3565B">
        <w:rPr>
          <w:rFonts w:ascii="Times New Roman" w:eastAsia="Times New Roman" w:hAnsi="Times New Roman" w:cs="Times New Roman"/>
          <w:sz w:val="24"/>
          <w:szCs w:val="24"/>
          <w:lang w:eastAsia="sk-SK"/>
        </w:rPr>
        <w:t>psychohygieny</w:t>
      </w:r>
      <w:proofErr w:type="spellEnd"/>
      <w:r w:rsidRPr="00B3565B">
        <w:rPr>
          <w:rFonts w:ascii="Times New Roman" w:eastAsia="Times New Roman" w:hAnsi="Times New Roman" w:cs="Times New Roman"/>
          <w:sz w:val="24"/>
          <w:szCs w:val="24"/>
          <w:lang w:eastAsia="sk-SK"/>
        </w:rPr>
        <w:t>,</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úctu k svojej osobe a na zabezpečenie ochrany proti fyzickému, psychickému a sexuálnemu násiliu,</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na informácie týkajúce sa jeho osoby a jeho výchovno-vzdelávacích výsledkov,</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na individuálne vzdelávanie za podmienok ustanovených zákonom podľa § 24,</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dieťa so špeciálnymi </w:t>
      </w:r>
      <w:proofErr w:type="spellStart"/>
      <w:r w:rsidRPr="00B3565B">
        <w:rPr>
          <w:rFonts w:ascii="Times New Roman" w:eastAsia="Times New Roman" w:hAnsi="Times New Roman" w:cs="Times New Roman"/>
          <w:sz w:val="24"/>
          <w:szCs w:val="24"/>
          <w:lang w:eastAsia="sk-SK"/>
        </w:rPr>
        <w:t>výchovno</w:t>
      </w:r>
      <w:proofErr w:type="spellEnd"/>
      <w:r w:rsidRPr="00B3565B">
        <w:rPr>
          <w:rFonts w:ascii="Times New Roman" w:eastAsia="Times New Roman" w:hAnsi="Times New Roman" w:cs="Times New Roman"/>
          <w:sz w:val="24"/>
          <w:szCs w:val="24"/>
          <w:lang w:eastAsia="sk-SK"/>
        </w:rPr>
        <w:t xml:space="preserve"> - vzdelávacími potrebami má právo na výchovu a vzdelávanie s využitím špecifických foriem a metód, ktoré zodpovedajú jeho potrebám, a na vytvorenie nevyhnutných podmienok, ktoré túto výchovu a vzdelávanie umožňujú,</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dieťa so špeciálnymi </w:t>
      </w:r>
      <w:proofErr w:type="spellStart"/>
      <w:r w:rsidRPr="00B3565B">
        <w:rPr>
          <w:rFonts w:ascii="Times New Roman" w:eastAsia="Times New Roman" w:hAnsi="Times New Roman" w:cs="Times New Roman"/>
          <w:sz w:val="24"/>
          <w:szCs w:val="24"/>
          <w:lang w:eastAsia="sk-SK"/>
        </w:rPr>
        <w:t>výchovno</w:t>
      </w:r>
      <w:proofErr w:type="spellEnd"/>
      <w:r w:rsidRPr="00B3565B">
        <w:rPr>
          <w:rFonts w:ascii="Times New Roman" w:eastAsia="Times New Roman" w:hAnsi="Times New Roman" w:cs="Times New Roman"/>
          <w:sz w:val="24"/>
          <w:szCs w:val="24"/>
          <w:lang w:eastAsia="sk-SK"/>
        </w:rPr>
        <w:t xml:space="preserve"> - vzdelávacími potrebami má právo používať pri výchove a vzdelávaní špeciálne učebnice a špeciálne didaktické a kompenzačné pomôcky</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(2) Dieťa je povinné</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neobmedzovať svojím konaním práva ostatných osôb zúčastňujúcich sa výchovy a vzdelávania,</w:t>
      </w:r>
    </w:p>
    <w:p w:rsidR="00B53AA6" w:rsidRDefault="00B53AA6" w:rsidP="00B53AA6">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lastRenderedPageBreak/>
        <w:t xml:space="preserve">dodržiavať školský poriadok školy a ďalšie vnútorné predpisy školy </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chrániť pred poškodením majetok školy a majetok, ktorý škola využíva na výchovu a vzdelávanie,</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ctiť si ľudskú dôstojnosť svojich rovesníkov a zamestnancov školy,</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rešpektovať pokyny zamestnancov školy, ktoré sú v súlade so všeobecne záväznými právnymi predpismi, vnútornými predpismi školy a dobrými mravmi</w:t>
      </w:r>
    </w:p>
    <w:p w:rsidR="00B3565B" w:rsidRPr="00B3565B" w:rsidRDefault="00B3565B" w:rsidP="00B3565B">
      <w:pPr>
        <w:spacing w:after="0" w:line="240" w:lineRule="auto"/>
        <w:jc w:val="both"/>
        <w:rPr>
          <w:rFonts w:ascii="Times New Roman" w:eastAsia="Times New Roman" w:hAnsi="Times New Roman" w:cs="Times New Roman"/>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8"/>
          <w:szCs w:val="20"/>
          <w:lang w:eastAsia="sk-SK"/>
        </w:rPr>
        <w:t xml:space="preserve"> </w:t>
      </w:r>
      <w:r w:rsidRPr="00B3565B">
        <w:rPr>
          <w:rFonts w:ascii="Times New Roman" w:eastAsia="Times New Roman" w:hAnsi="Times New Roman" w:cs="Times New Roman"/>
          <w:sz w:val="24"/>
          <w:szCs w:val="24"/>
          <w:lang w:eastAsia="sk-SK"/>
        </w:rPr>
        <w:t xml:space="preserve">(3) Zákonný zástupca dieťaťa má právo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oboznámiť sa s výchovno-vzdelávacím programom školy a školským poriadkom,</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byť informovaný o výchovno-vzdelávacích výsledkoch svojho dieťaťa,</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na poskytnutie poradenských služieb vo výchove a vzdelávaní svojho dieťaťa,</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zúčastňovať sa výchovy a vzdelávania po predchádzajúcom súhlase riaditeľa    školy na edukačných aktivitách určených ročným plánom školy</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vyjadrovať sa k výchovno-vzdelávaciemu programu školy alebo školského zariadenia</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(4) Zákonný zástupca dieťaťa je povinný</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vytvoriť pre dieťa podmienky na prípravu na výchovu a vzdelávanie v škole </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dodržiavať podmienky výchovno-vzdelávacieho procesu svojho dieťaťa určené školským poriadkom,</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informovať školu o zmene zdravotnej spôsobilosti jeho dieťaťa, jeho zdravotných</w:t>
      </w:r>
      <w:r w:rsidRPr="00B3565B">
        <w:rPr>
          <w:rFonts w:ascii="Times New Roman" w:eastAsia="Times New Roman" w:hAnsi="Times New Roman" w:cs="Times New Roman"/>
          <w:sz w:val="28"/>
          <w:szCs w:val="20"/>
          <w:lang w:eastAsia="sk-SK"/>
        </w:rPr>
        <w:t xml:space="preserve"> </w:t>
      </w:r>
      <w:r w:rsidRPr="00B3565B">
        <w:rPr>
          <w:rFonts w:ascii="Times New Roman" w:eastAsia="Times New Roman" w:hAnsi="Times New Roman" w:cs="Times New Roman"/>
          <w:sz w:val="24"/>
          <w:szCs w:val="24"/>
          <w:lang w:eastAsia="sk-SK"/>
        </w:rPr>
        <w:t xml:space="preserve">problémoch alebo iných závažných skutočnostiach, ktoré by mohli mať vplyv na priebeh výchovy a vzdelávania, </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prihlásiť dieťa na plnenie povinnej školskej dochádzky,</w:t>
      </w:r>
    </w:p>
    <w:p w:rsidR="00B3565B" w:rsidRPr="00B3565B" w:rsidRDefault="00B3565B" w:rsidP="00B3565B">
      <w:pPr>
        <w:numPr>
          <w:ilvl w:val="0"/>
          <w:numId w:val="4"/>
        </w:numPr>
        <w:spacing w:after="0" w:line="240" w:lineRule="auto"/>
        <w:rPr>
          <w:rFonts w:ascii="Times New Roman" w:eastAsia="Times New Roman" w:hAnsi="Times New Roman" w:cs="Times New Roman"/>
          <w:color w:val="000000"/>
          <w:sz w:val="24"/>
          <w:szCs w:val="24"/>
          <w:lang w:eastAsia="sk-SK"/>
        </w:rPr>
      </w:pPr>
      <w:r w:rsidRPr="00B3565B">
        <w:rPr>
          <w:rFonts w:ascii="Times New Roman" w:eastAsia="Times New Roman" w:hAnsi="Times New Roman" w:cs="Times New Roman"/>
          <w:color w:val="000000"/>
          <w:sz w:val="24"/>
          <w:szCs w:val="24"/>
          <w:lang w:eastAsia="sk-SK"/>
        </w:rPr>
        <w:t>predložiť škole lekárske potvrdenie, ak neprítomnosť dieťaťa z dôvodu ochorenia       trvá dlhšie ako tridsať po sebe nasledujúce dni</w:t>
      </w:r>
    </w:p>
    <w:p w:rsidR="00B3565B" w:rsidRPr="00B3565B" w:rsidRDefault="00B3565B" w:rsidP="00B3565B">
      <w:pPr>
        <w:spacing w:after="0" w:line="240" w:lineRule="auto"/>
        <w:ind w:left="709"/>
        <w:jc w:val="both"/>
        <w:rPr>
          <w:rFonts w:ascii="Times New Roman" w:eastAsia="Times New Roman" w:hAnsi="Times New Roman" w:cs="Times New Roman"/>
          <w:color w:val="000000"/>
          <w:sz w:val="24"/>
          <w:szCs w:val="24"/>
          <w:lang w:eastAsia="sk-SK"/>
        </w:rPr>
      </w:pPr>
      <w:r w:rsidRPr="00B3565B">
        <w:rPr>
          <w:rFonts w:ascii="Times New Roman" w:eastAsia="Times New Roman" w:hAnsi="Times New Roman" w:cs="Times New Roman"/>
          <w:color w:val="000000"/>
          <w:sz w:val="24"/>
          <w:szCs w:val="24"/>
          <w:lang w:eastAsia="sk-SK"/>
        </w:rPr>
        <w:t xml:space="preserve">informovať školu alebo školské zariadenie o zmene zdravotnej spôsobilosti jeho dieťaťa, jeho zdravotných problémoch alebo iných závažných skutočnostiach , ktoré by mohli mať vplyv na priebeh výchovy a vzdelávania - ak tak zákonný zástupca dieťaťa  neurobí , riaditeľka MŠ po nástupe dieťaťa do MŠ, po zistení okolností ovplyvňujúcich výchovu a vzdelávanie pristúpi k tomu ,že rozhodne o diagnostickom pobyte dieťaťa , počas ktorého sa overí ,či dôjde k zmene formy a výchovy a vzdelávania /§108 školského zákona/ prípadne , či pristúpi po predchádzajúcom upozornení zákonného zástupcu , k vydaniu rozhodnutia buď o prerušení dochádzky dieťaťa do MŠ, alebo o predčasnom ukončení predprimárneho vzdelávania z toho </w:t>
      </w:r>
      <w:r w:rsidRPr="00B3565B">
        <w:rPr>
          <w:rFonts w:ascii="Times New Roman" w:eastAsia="Times New Roman" w:hAnsi="Times New Roman" w:cs="Times New Roman"/>
          <w:color w:val="000000"/>
          <w:sz w:val="24"/>
          <w:szCs w:val="24"/>
          <w:lang w:eastAsia="sk-SK"/>
        </w:rPr>
        <w:lastRenderedPageBreak/>
        <w:t>dôvodu , že MŠ nie je schopná vzhľadom na svoje podmienky poskytnúť výchovu a vzdelávanie primerané druhu a stupňu zdravotného znevýhodnenia dieťaťa.</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r w:rsidR="004365F1">
        <w:rPr>
          <w:rFonts w:ascii="Times New Roman" w:eastAsia="Times New Roman" w:hAnsi="Times New Roman" w:cs="Times New Roman"/>
          <w:color w:val="000000" w:themeColor="text1"/>
          <w:sz w:val="24"/>
          <w:szCs w:val="24"/>
          <w:lang w:eastAsia="sk-SK"/>
        </w:rPr>
        <w:t>)</w:t>
      </w:r>
      <w:r w:rsidRPr="00B3565B">
        <w:rPr>
          <w:rFonts w:ascii="Times New Roman" w:eastAsia="Times New Roman" w:hAnsi="Times New Roman" w:cs="Times New Roman"/>
          <w:color w:val="000000" w:themeColor="text1"/>
          <w:sz w:val="24"/>
          <w:szCs w:val="24"/>
          <w:lang w:eastAsia="sk-SK"/>
        </w:rPr>
        <w:t>,</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riaditeľka materskej školy, ako aj pedagogickí a ostatní zamestnanci materskej školy budú počas prebiehajúceho konania o úprave výkonu rodičovských práv a povinností k maloletému dieťaťu zachovávať neutralitu vo svojich postojoch a vyjadreniach týkajúcich sa maloletého dieťaťa a že v prípade potreby poskytnú nezaujaté, vecné a objektívne stanovisko len súdu, ak si ho od materskej školy vyžiada, a že obsah tohto stanoviska neposkytnú žiadnemu z dotknutých rodičov (tu môže byť aj uvedené, že na žiadosť ani jedného z rodičov neposkytnú hodnotiace stanovisko),</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narušených vzťahov medzi rodičmi nebude materská škola rešpektovať nič iné ako rozhodnutie súdu alebo minimálne predbežné rozhodnutie súdu, ktorého zmyslom je dočasná úprava pomerov rodičov vo vzťahu k starostlivosti o maloleté dieťa (pričom materská škola rešpektuje skutočnosť, že vykonateľnosť uznesenia o nariadení predbežného opatrenia nie je viazaná na právoplatnosť, čím chráni a zabezpečuje práva oprávneného pred suspenzívnymi účinkami riadneho opravného prostriedku – odvolania; uznesenie o predbežnom opatrení sa stáva právoplatné jeho doručením a márnym uplynutím lehoty na podanie odvolania; aj napriek nariadeniu predbežného opatrenia rodičovské práva a povinnosti zostávajú zachované ),</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prípade zverenia dieťaťa právoplatným rozhodnutím súdu len jednému z rodičov, ktorý zastupuje dieťa v bežných veciach, je vhodné poučiť rozvedených rodičov o tom, že materská škola bude riešiť všetky záležitosti týkajúce sa dieťaťa výhradne s rodičom, ktorý má dieťa v bežných veciach (napr. každodenná príprava dieťaťa do materskej školy, zabezpečenie krúžkovej činnosti atď.) zastupovať. </w:t>
      </w:r>
    </w:p>
    <w:p w:rsid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výkon práv a povinností vyplývajúcich zo školského zákona musí byť v súlade s dobrými mravmi, a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ED67BF" w:rsidRPr="00B3565B" w:rsidRDefault="00ED67BF" w:rsidP="00ED67BF">
      <w:pPr>
        <w:spacing w:after="0" w:line="240" w:lineRule="auto"/>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ind w:left="709"/>
        <w:jc w:val="both"/>
        <w:rPr>
          <w:rFonts w:ascii="Times New Roman" w:eastAsia="Times New Roman" w:hAnsi="Times New Roman" w:cs="Times New Roman"/>
          <w:b/>
          <w:color w:val="000000" w:themeColor="text1"/>
          <w:sz w:val="24"/>
          <w:szCs w:val="24"/>
          <w:lang w:eastAsia="sk-SK"/>
        </w:rPr>
      </w:pPr>
      <w:r w:rsidRPr="00ED67BF">
        <w:rPr>
          <w:rFonts w:ascii="Times New Roman" w:eastAsia="Times New Roman" w:hAnsi="Times New Roman" w:cs="Times New Roman"/>
          <w:b/>
          <w:color w:val="000000" w:themeColor="text1"/>
          <w:sz w:val="24"/>
          <w:szCs w:val="24"/>
          <w:lang w:eastAsia="sk-SK"/>
        </w:rPr>
        <w:t>Zákonný zástupca je povinný rešpektovať</w:t>
      </w:r>
    </w:p>
    <w:p w:rsidR="00ED67BF" w:rsidRPr="00ED67BF" w:rsidRDefault="00ED67BF" w:rsidP="00ED67BF">
      <w:pPr>
        <w:spacing w:after="0" w:line="240" w:lineRule="auto"/>
        <w:ind w:left="709"/>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 xml:space="preserve"> v čase od odovzdania dieťaťa službu konajúcej učiteľke až po prevzatie dieťaťa zák</w:t>
      </w:r>
      <w:r w:rsidR="00EF6F59">
        <w:rPr>
          <w:rFonts w:ascii="Times New Roman" w:eastAsia="Times New Roman" w:hAnsi="Times New Roman" w:cs="Times New Roman"/>
          <w:color w:val="000000" w:themeColor="text1"/>
          <w:sz w:val="24"/>
          <w:szCs w:val="24"/>
          <w:lang w:eastAsia="sk-SK"/>
        </w:rPr>
        <w:t xml:space="preserve">onným zástupcom (alebo splnomocnenou </w:t>
      </w:r>
      <w:r w:rsidRPr="00ED67BF">
        <w:rPr>
          <w:rFonts w:ascii="Times New Roman" w:eastAsia="Times New Roman" w:hAnsi="Times New Roman" w:cs="Times New Roman"/>
          <w:color w:val="000000" w:themeColor="text1"/>
          <w:sz w:val="24"/>
          <w:szCs w:val="24"/>
          <w:lang w:eastAsia="sk-SK"/>
        </w:rPr>
        <w:t>osobou) sa komunikácia s dieťaťom uskutočňuje len prostredníctvom príslušnej učiteľky, alebo riaditeľky materskej školy,</w:t>
      </w:r>
    </w:p>
    <w:p w:rsidR="00B3565B"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 xml:space="preserve"> počas pobytu v</w:t>
      </w:r>
      <w:r>
        <w:rPr>
          <w:rFonts w:ascii="Times New Roman" w:eastAsia="Times New Roman" w:hAnsi="Times New Roman" w:cs="Times New Roman"/>
          <w:color w:val="000000" w:themeColor="text1"/>
          <w:sz w:val="24"/>
          <w:szCs w:val="24"/>
          <w:lang w:eastAsia="sk-SK"/>
        </w:rPr>
        <w:t> </w:t>
      </w:r>
      <w:r w:rsidRPr="00ED67BF">
        <w:rPr>
          <w:rFonts w:ascii="Times New Roman" w:eastAsia="Times New Roman" w:hAnsi="Times New Roman" w:cs="Times New Roman"/>
          <w:color w:val="000000" w:themeColor="text1"/>
          <w:sz w:val="24"/>
          <w:szCs w:val="24"/>
          <w:lang w:eastAsia="sk-SK"/>
        </w:rPr>
        <w:t>materskej škole dieťa nesmie používať mobilné elektronické zariadenia, prostredníctvom ktorých dochádza k</w:t>
      </w:r>
      <w:r>
        <w:rPr>
          <w:rFonts w:ascii="Times New Roman" w:eastAsia="Times New Roman" w:hAnsi="Times New Roman" w:cs="Times New Roman"/>
          <w:color w:val="000000" w:themeColor="text1"/>
          <w:sz w:val="24"/>
          <w:szCs w:val="24"/>
          <w:lang w:eastAsia="sk-SK"/>
        </w:rPr>
        <w:t> </w:t>
      </w:r>
      <w:r w:rsidRPr="00ED67BF">
        <w:rPr>
          <w:rFonts w:ascii="Times New Roman" w:eastAsia="Times New Roman" w:hAnsi="Times New Roman" w:cs="Times New Roman"/>
          <w:color w:val="000000" w:themeColor="text1"/>
          <w:sz w:val="24"/>
          <w:szCs w:val="24"/>
          <w:lang w:eastAsia="sk-SK"/>
        </w:rPr>
        <w:t>prenosu údajov tretím osobám, bez súhlasu osôb o</w:t>
      </w:r>
      <w:r>
        <w:rPr>
          <w:rFonts w:ascii="Times New Roman" w:eastAsia="Times New Roman" w:hAnsi="Times New Roman" w:cs="Times New Roman"/>
          <w:color w:val="000000" w:themeColor="text1"/>
          <w:sz w:val="24"/>
          <w:szCs w:val="24"/>
          <w:lang w:eastAsia="sk-SK"/>
        </w:rPr>
        <w:t> </w:t>
      </w:r>
      <w:r w:rsidRPr="00ED67BF">
        <w:rPr>
          <w:rFonts w:ascii="Times New Roman" w:eastAsia="Times New Roman" w:hAnsi="Times New Roman" w:cs="Times New Roman"/>
          <w:color w:val="000000" w:themeColor="text1"/>
          <w:sz w:val="24"/>
          <w:szCs w:val="24"/>
          <w:lang w:eastAsia="sk-SK"/>
        </w:rPr>
        <w:t>ktorých sa údaje prenášajú</w:t>
      </w:r>
    </w:p>
    <w:p w:rsidR="00ED67BF" w:rsidRDefault="00ED67BF" w:rsidP="00ED67BF">
      <w:pPr>
        <w:spacing w:after="0" w:line="240" w:lineRule="auto"/>
        <w:ind w:left="709"/>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ind w:left="709"/>
        <w:jc w:val="both"/>
        <w:rPr>
          <w:rFonts w:ascii="Times New Roman" w:eastAsia="Times New Roman" w:hAnsi="Times New Roman" w:cs="Times New Roman"/>
          <w:b/>
          <w:color w:val="000000" w:themeColor="text1"/>
          <w:sz w:val="24"/>
          <w:szCs w:val="24"/>
          <w:lang w:eastAsia="sk-SK"/>
        </w:rPr>
      </w:pPr>
      <w:r w:rsidRPr="00ED67BF">
        <w:rPr>
          <w:rFonts w:ascii="Times New Roman" w:eastAsia="Times New Roman" w:hAnsi="Times New Roman" w:cs="Times New Roman"/>
          <w:b/>
          <w:color w:val="000000" w:themeColor="text1"/>
          <w:sz w:val="24"/>
          <w:szCs w:val="24"/>
          <w:lang w:eastAsia="sk-SK"/>
        </w:rPr>
        <w:t>Nevyzdvihnutie dieťaťa z</w:t>
      </w:r>
      <w:r>
        <w:rPr>
          <w:rFonts w:ascii="Times New Roman" w:eastAsia="Times New Roman" w:hAnsi="Times New Roman" w:cs="Times New Roman"/>
          <w:b/>
          <w:color w:val="000000" w:themeColor="text1"/>
          <w:sz w:val="24"/>
          <w:szCs w:val="24"/>
          <w:lang w:eastAsia="sk-SK"/>
        </w:rPr>
        <w:t> </w:t>
      </w:r>
      <w:r w:rsidRPr="00ED67BF">
        <w:rPr>
          <w:rFonts w:ascii="Times New Roman" w:eastAsia="Times New Roman" w:hAnsi="Times New Roman" w:cs="Times New Roman"/>
          <w:b/>
          <w:color w:val="000000" w:themeColor="text1"/>
          <w:sz w:val="24"/>
          <w:szCs w:val="24"/>
          <w:lang w:eastAsia="sk-SK"/>
        </w:rPr>
        <w:t>materskej školy do času ukončenia prevádzky MŠ.</w:t>
      </w: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kontaktovať postupne všetky osoby, ktoré majú poverenie na prevzatie dieťaťa (odporúča sa vyžiadať od zákonných kontakty na viac osôb)</w:t>
      </w: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službu konajúca učiteľka nesmie odviesť dieťa k sebe domov, ani ho odovzdať inej osobe ako je zákonný zástupca, alebo ním písomne splnomocnená osoba.</w:t>
      </w: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lastRenderedPageBreak/>
        <w:t>Škola</w:t>
      </w:r>
      <w:r>
        <w:rPr>
          <w:rFonts w:ascii="Times New Roman" w:eastAsia="Times New Roman" w:hAnsi="Times New Roman" w:cs="Times New Roman"/>
          <w:color w:val="000000" w:themeColor="text1"/>
          <w:sz w:val="24"/>
          <w:szCs w:val="24"/>
          <w:lang w:eastAsia="sk-SK"/>
        </w:rPr>
        <w:t xml:space="preserve"> až sa s týmito osobami neskontaktuje ---</w:t>
      </w:r>
      <w:r w:rsidRPr="00ED67BF">
        <w:rPr>
          <w:rFonts w:ascii="Times New Roman" w:eastAsia="Times New Roman" w:hAnsi="Times New Roman" w:cs="Times New Roman"/>
          <w:color w:val="000000" w:themeColor="text1"/>
          <w:sz w:val="24"/>
          <w:szCs w:val="24"/>
          <w:lang w:eastAsia="sk-SK"/>
        </w:rPr>
        <w:t xml:space="preserve"> kontaktuje príslušné okresné</w:t>
      </w:r>
      <w:r>
        <w:rPr>
          <w:rFonts w:ascii="Times New Roman" w:eastAsia="Times New Roman" w:hAnsi="Times New Roman" w:cs="Times New Roman"/>
          <w:color w:val="000000" w:themeColor="text1"/>
          <w:sz w:val="24"/>
          <w:szCs w:val="24"/>
          <w:lang w:eastAsia="sk-SK"/>
        </w:rPr>
        <w:t xml:space="preserve"> riaditeľstvo policajného zboru</w:t>
      </w:r>
    </w:p>
    <w:p w:rsidR="00ED67BF" w:rsidRPr="00ED67BF" w:rsidRDefault="00ED67BF" w:rsidP="00ED67BF">
      <w:pPr>
        <w:spacing w:after="0" w:line="240" w:lineRule="auto"/>
        <w:ind w:left="709"/>
        <w:jc w:val="both"/>
        <w:rPr>
          <w:rFonts w:ascii="Times New Roman" w:eastAsia="Times New Roman" w:hAnsi="Times New Roman" w:cs="Times New Roman"/>
          <w:b/>
          <w:color w:val="000000" w:themeColor="text1"/>
          <w:sz w:val="24"/>
          <w:szCs w:val="24"/>
          <w:lang w:eastAsia="sk-SK"/>
        </w:rPr>
      </w:pPr>
      <w:r w:rsidRPr="00ED67BF">
        <w:rPr>
          <w:rFonts w:ascii="Times New Roman" w:eastAsia="Times New Roman" w:hAnsi="Times New Roman" w:cs="Times New Roman"/>
          <w:b/>
          <w:color w:val="000000" w:themeColor="text1"/>
          <w:sz w:val="24"/>
          <w:szCs w:val="24"/>
          <w:lang w:eastAsia="sk-SK"/>
        </w:rPr>
        <w:t xml:space="preserve">Upozornenie: </w:t>
      </w:r>
    </w:p>
    <w:p w:rsidR="00ED67BF" w:rsidRPr="00ED67BF" w:rsidRDefault="00B85ACC" w:rsidP="00ED67BF">
      <w:pPr>
        <w:spacing w:after="0" w:line="240" w:lineRule="auto"/>
        <w:ind w:left="709"/>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A</w:t>
      </w:r>
      <w:r w:rsidR="00553FE0">
        <w:rPr>
          <w:rFonts w:ascii="Times New Roman" w:eastAsia="Times New Roman" w:hAnsi="Times New Roman" w:cs="Times New Roman"/>
          <w:color w:val="000000" w:themeColor="text1"/>
          <w:sz w:val="24"/>
          <w:szCs w:val="24"/>
          <w:lang w:eastAsia="sk-SK"/>
        </w:rPr>
        <w:t xml:space="preserve">k </w:t>
      </w:r>
      <w:r w:rsidR="00ED67BF" w:rsidRPr="00ED67BF">
        <w:rPr>
          <w:rFonts w:ascii="Times New Roman" w:eastAsia="Times New Roman" w:hAnsi="Times New Roman" w:cs="Times New Roman"/>
          <w:color w:val="000000" w:themeColor="text1"/>
          <w:sz w:val="24"/>
          <w:szCs w:val="24"/>
          <w:lang w:eastAsia="sk-SK"/>
        </w:rPr>
        <w:t xml:space="preserve">zákonný zástupca opakovane preberá dieťa </w:t>
      </w:r>
      <w:r w:rsidR="00ED67BF" w:rsidRPr="00ED67BF">
        <w:rPr>
          <w:rFonts w:ascii="Times New Roman" w:eastAsia="Times New Roman" w:hAnsi="Times New Roman" w:cs="Times New Roman"/>
          <w:b/>
          <w:color w:val="000000" w:themeColor="text1"/>
          <w:sz w:val="24"/>
          <w:szCs w:val="24"/>
          <w:lang w:eastAsia="sk-SK"/>
        </w:rPr>
        <w:t>pod vplyvom alkoholu</w:t>
      </w:r>
      <w:r w:rsidR="00ED67BF" w:rsidRPr="00ED67BF">
        <w:rPr>
          <w:rFonts w:ascii="Times New Roman" w:eastAsia="Times New Roman" w:hAnsi="Times New Roman" w:cs="Times New Roman"/>
          <w:color w:val="000000" w:themeColor="text1"/>
          <w:sz w:val="24"/>
          <w:szCs w:val="24"/>
          <w:lang w:eastAsia="sk-SK"/>
        </w:rPr>
        <w:t xml:space="preserve"> alebo iných omamných látok, alebo dochádza k zanedbávaniu riadnej starostlivosti,</w:t>
      </w:r>
    </w:p>
    <w:p w:rsidR="00ED67BF" w:rsidRDefault="00ED67BF" w:rsidP="00ED67BF">
      <w:pPr>
        <w:spacing w:after="0" w:line="240" w:lineRule="auto"/>
        <w:ind w:left="709"/>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Materská škola </w:t>
      </w:r>
      <w:r w:rsidRPr="00ED67BF">
        <w:rPr>
          <w:rFonts w:ascii="Times New Roman" w:eastAsia="Times New Roman" w:hAnsi="Times New Roman" w:cs="Times New Roman"/>
          <w:color w:val="000000" w:themeColor="text1"/>
          <w:sz w:val="24"/>
          <w:szCs w:val="24"/>
          <w:lang w:eastAsia="sk-SK"/>
        </w:rPr>
        <w:t>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EF6F59" w:rsidRPr="00B3565B" w:rsidRDefault="00EF6F59" w:rsidP="00ED67BF">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ind w:left="709"/>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Pravidlá vzájomných vzťahov a vzťahov s pedagogickými a ďalšími zamestnancami školy:</w:t>
      </w:r>
    </w:p>
    <w:p w:rsidR="00B3565B" w:rsidRPr="00B3565B" w:rsidRDefault="00B3565B" w:rsidP="00B3565B">
      <w:pPr>
        <w:spacing w:after="0" w:line="240" w:lineRule="auto"/>
        <w:ind w:left="709"/>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zmysle Zákona č.317/2009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o pedagogických a odborných zamestnancoch a o zmene a doplnení niektorých zákonov )</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Pedagogický zamestnanec pri výkone pedagogickej činnosti nad rámec základných práv a povinností, v súčinnosti s medzinárodnými zmluvami a dohovormi, ktorými je Slovenská republika viazaná, má právo na:</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zabezpečenie podmienok potrebných na výkon svojich práv a povinností najmä na svoju ochranu pred násilím zo strany detí, zákonných zástupcov a iných osôb,</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ochranu pred neodborným zasahovaním do výkonu pedagogickej činnosti,</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účasť na riadení školy prostredníctvom členstva alebo volených zástupcov v poradných, metodických a samosprávnych orgánov materskej školy,</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predkladanie návrhu na skvalitnenie výchovy a vzdelávania, školského vzdelávacieho programu,</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výber a uplatňovanie pedagogických a odborných  metód , foriem a prostriedkov, ktoré utvárajú podmienky na učenie a </w:t>
      </w:r>
      <w:proofErr w:type="spellStart"/>
      <w:r w:rsidRPr="00B3565B">
        <w:rPr>
          <w:rFonts w:ascii="Times New Roman" w:eastAsia="Times New Roman" w:hAnsi="Times New Roman" w:cs="Times New Roman"/>
          <w:color w:val="000000" w:themeColor="text1"/>
          <w:sz w:val="24"/>
          <w:szCs w:val="24"/>
          <w:lang w:eastAsia="sk-SK"/>
        </w:rPr>
        <w:t>sebarozvoj</w:t>
      </w:r>
      <w:proofErr w:type="spellEnd"/>
      <w:r w:rsidRPr="00B3565B">
        <w:rPr>
          <w:rFonts w:ascii="Times New Roman" w:eastAsia="Times New Roman" w:hAnsi="Times New Roman" w:cs="Times New Roman"/>
          <w:color w:val="000000" w:themeColor="text1"/>
          <w:sz w:val="24"/>
          <w:szCs w:val="24"/>
          <w:lang w:eastAsia="sk-SK"/>
        </w:rPr>
        <w:t xml:space="preserve"> detí a rozvoj ich kompetencií,</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kontinuálne vzdelávanie a profesijný rozvoj v jazyku, v ktorom pedagogickú činnosť vykonáva,</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objektívne hodnotenie a odmeňovanie výkonu pedagogickej činnosti.</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t xml:space="preserve">  Pedagogický  zamestnanec je povinný:</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chrániť a rešpektovať práva dieťaťa a jeho zákonného zástupcu,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zachovávať mlčanlivosť a chrániť pred zneužitím osobné údaje, informácie o zdravotnom stave detí a o výsledkoch psychologických vyšetrení, s ktorými prišiel do styku,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rešpektovať individuálne výchovno-vzdelávacie potreby dieťaťa s ohľadom na jeho osobné schopnosti a možnosti, sociálne a kultúrne zázemie,</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usmerňovať a objektívne hodnotiť prácu dieťaťa,</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podieľať sa na tvorbe a uskutočňovaní školského vzdelávacieho programu,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pripravovať sa na výkon priamej výchovno-vzdelávacej činnosti,</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podieľať sa na vypracovaní a vedení pedagogickej dokumentácie a inej     dokumentácie,</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udržiavať a rozvíjať svoje kompetencie prostredníctvom kontinuálneho vzdelávania alebo sebavzdelávanie,</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vykonávať pedagogickú činnosť v súlade s aktuálnymi vedeckými poznatkami, hodnotami a cieľmi školského vzdelávacieho programu,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poskytovať deťom alebo zákonnému zástupcovi poradenstvo alebo pomoc spojenú s výchovou a vzdelávaním,</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pravidelne informovať dieťa alebo jeho zákonného zástupcu o priebehu a výsledkoch výchovy a vzdelávania.</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w:t>
      </w:r>
      <w:r w:rsidRPr="00ED67BF">
        <w:rPr>
          <w:rFonts w:ascii="Times New Roman" w:eastAsia="Times New Roman" w:hAnsi="Times New Roman" w:cs="Times New Roman"/>
          <w:color w:val="000000" w:themeColor="text1"/>
          <w:sz w:val="24"/>
          <w:szCs w:val="24"/>
          <w:lang w:eastAsia="sk-SK"/>
        </w:rPr>
        <w:t xml:space="preserve">bať na napĺňanie rodičovských práv a povinností zákonných zástupcov, t. j., že počas konania o rozvode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 xml:space="preserve">zachovávať neutralitu, vo svojich postojoch a vyjadreniach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materská škola pritom rešpektuje skutočnosť, že aj napriek nariadeniu predbežného opatrenia rodičovské práva a povinnosti zostávajú zachované,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tu môže byť aj uvedené, že na žiadosť ani jedného zo zákonných zástupcov neposkytnú hodnotiace stanovisko,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B3565B" w:rsidRPr="00B3565B"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materská škola pritom rešpektuje skutočnosť, že aj napriek nariadeniu predbežného opatrenia rodičovské práva a povinnosti zostávajú zachované,</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Nikto nesmie práva a povinnosti  zneužiť na škodu druhého pedagogického zamestnanca.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Pedagogický zamestnanec nesmie byť v súvislosti s výkonom svojich práv prenasledovaný alebo inak postihovaný za to, že podá na iného pedagogického zamestnanca alebo iného nepedagogického zamestnanca sťažnosť.</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t>Pri starostlivosti o deti sú zamestnanci školy povinní najmä:</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zabezpečovať súlad výchovy a vzdelávania a starostlivosť o zdravý vývoj detí,</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viesť deti k dodržiavaniu hygienických zásad a zásad bezpečnej práce, k dodržiavaniu hygienických, dopravných, požiarnych a iných predpisov a pokynov týkajúcich sa starostlivosti o bezpečnosť a ochranu zdravia v školstve, pri vyučovaní, v ktorých je  zvýšené ohrozenie zdravia detí, pri školských podujatiach – exkurzie, výlety, škola v prírode,</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spolupracovať s ostatnými zamestnancami materskej školy – s  triednou učiteľkou, nepedagogickými zamestnancami, vedúcou metodického združenia,</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viesť  deti materskej školy k uvedomelému dodržiavaniu pravidiel správania a k ochrane zariadenia a ostatného vlastníctva pred jeho poškodením, stratou, zničením a zneužitím,</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vytvárať podmienky </w:t>
      </w:r>
      <w:proofErr w:type="spellStart"/>
      <w:r w:rsidRPr="00B3565B">
        <w:rPr>
          <w:rFonts w:ascii="Times New Roman" w:eastAsia="Times New Roman" w:hAnsi="Times New Roman" w:cs="Times New Roman"/>
          <w:color w:val="000000" w:themeColor="text1"/>
          <w:sz w:val="24"/>
          <w:szCs w:val="24"/>
          <w:lang w:eastAsia="sk-SK"/>
        </w:rPr>
        <w:t>psychosociálnej</w:t>
      </w:r>
      <w:proofErr w:type="spellEnd"/>
      <w:r w:rsidRPr="00B3565B">
        <w:rPr>
          <w:rFonts w:ascii="Times New Roman" w:eastAsia="Times New Roman" w:hAnsi="Times New Roman" w:cs="Times New Roman"/>
          <w:color w:val="000000" w:themeColor="text1"/>
          <w:sz w:val="24"/>
          <w:szCs w:val="24"/>
          <w:lang w:eastAsia="sk-SK"/>
        </w:rPr>
        <w:t xml:space="preserve"> pohody detí a zamestnancov materskej školy</w:t>
      </w:r>
    </w:p>
    <w:p w:rsidR="00B3565B" w:rsidRPr="00555F58" w:rsidRDefault="00B3565B" w:rsidP="00B3565B">
      <w:pPr>
        <w:numPr>
          <w:ilvl w:val="0"/>
          <w:numId w:val="8"/>
        </w:numPr>
        <w:spacing w:after="0" w:line="240" w:lineRule="auto"/>
        <w:jc w:val="both"/>
        <w:rPr>
          <w:rFonts w:ascii="Times New Roman" w:eastAsia="Times New Roman" w:hAnsi="Times New Roman" w:cs="Times New Roman"/>
          <w:b/>
          <w:color w:val="000000" w:themeColor="text1"/>
          <w:sz w:val="28"/>
          <w:szCs w:val="28"/>
          <w:lang w:eastAsia="sk-SK"/>
        </w:rPr>
      </w:pPr>
      <w:r w:rsidRPr="00555F58">
        <w:rPr>
          <w:rFonts w:ascii="Times New Roman" w:eastAsia="Times New Roman" w:hAnsi="Times New Roman" w:cs="Times New Roman"/>
          <w:color w:val="000000" w:themeColor="text1"/>
          <w:sz w:val="24"/>
          <w:szCs w:val="24"/>
          <w:lang w:eastAsia="sk-SK"/>
        </w:rPr>
        <w:t>utvárať medzi deťmi, pedagogickými a nepedagogickými zamestnancami materskej školy atmosféru pohody a vzájomnej dôvery.</w:t>
      </w:r>
    </w:p>
    <w:p w:rsidR="00555F58" w:rsidRPr="00555F58" w:rsidRDefault="00555F58" w:rsidP="00555F58">
      <w:pPr>
        <w:spacing w:after="0" w:line="240" w:lineRule="auto"/>
        <w:ind w:left="720"/>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Charakteristika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Materská škola pracuje podľa vlastného školského vzdelávacieho programu vypracovaného podľa Štátneho vzdelávacieho programu ISCED 0 – predprimárne vzdelávanie.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0"/>
          <w:lang w:eastAsia="sk-SK"/>
        </w:rPr>
      </w:pPr>
      <w:r w:rsidRPr="00B3565B">
        <w:rPr>
          <w:rFonts w:ascii="Times New Roman" w:eastAsia="Times New Roman" w:hAnsi="Times New Roman" w:cs="Times New Roman"/>
          <w:color w:val="000000" w:themeColor="text1"/>
          <w:sz w:val="24"/>
          <w:szCs w:val="24"/>
          <w:lang w:eastAsia="sk-SK"/>
        </w:rPr>
        <w:t xml:space="preserve">     V školskom vzdelávacom programe sú rozpracované ciele predprimárneho vzdelávania, obsah výchovy a vzdelávania a organizačné formy predprimárneho vzdelávania</w:t>
      </w:r>
      <w:r w:rsidRPr="00B3565B">
        <w:rPr>
          <w:rFonts w:ascii="Times New Roman" w:eastAsia="Times New Roman" w:hAnsi="Times New Roman" w:cs="Times New Roman"/>
          <w:color w:val="000000" w:themeColor="text1"/>
          <w:sz w:val="28"/>
          <w:szCs w:val="20"/>
          <w:lang w:eastAsia="sk-SK"/>
        </w:rPr>
        <w:t>.</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 xml:space="preserve">MŠ je </w:t>
      </w:r>
      <w:r w:rsidR="00553FE0">
        <w:rPr>
          <w:rFonts w:ascii="Times New Roman" w:eastAsia="Times New Roman" w:hAnsi="Times New Roman" w:cs="Times New Roman"/>
          <w:color w:val="000000" w:themeColor="text1"/>
          <w:sz w:val="24"/>
          <w:szCs w:val="24"/>
          <w:lang w:eastAsia="sk-SK"/>
        </w:rPr>
        <w:t>5</w:t>
      </w:r>
      <w:r w:rsidRPr="00B3565B">
        <w:rPr>
          <w:rFonts w:ascii="Times New Roman" w:eastAsia="Times New Roman" w:hAnsi="Times New Roman" w:cs="Times New Roman"/>
          <w:color w:val="000000" w:themeColor="text1"/>
          <w:sz w:val="24"/>
          <w:szCs w:val="24"/>
          <w:lang w:eastAsia="sk-SK"/>
        </w:rPr>
        <w:t xml:space="preserve"> triedna. Poskytuje celodennú výchovnú a vzdelávaciu starostlivosť deťom vo veku 3–6 rokov a deťom s odloženou školskou dochádzkou ( 7 ročným ). MŠ poskytuje aj možnosť poldenného pobytu.</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MŠ je umiestnená v účelovej budove pavilónového typu. Budova sa skladá z 3 pavilónov a to:</w:t>
      </w:r>
    </w:p>
    <w:p w:rsidR="00B3565B" w:rsidRPr="00B3565B" w:rsidRDefault="00B3565B" w:rsidP="00B3565B">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hospodárskom pavilóne je kuchyňa, práčovňa, pracovňa školníka, kancelárie vedenia MŠ</w:t>
      </w:r>
    </w:p>
    <w:p w:rsidR="00B3565B" w:rsidRPr="00B3565B" w:rsidRDefault="00B3565B" w:rsidP="00B3565B">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druhom pavilóne sa nachádzajú 4 triedy</w:t>
      </w:r>
    </w:p>
    <w:p w:rsidR="00B3565B" w:rsidRPr="00B3565B" w:rsidRDefault="00B3565B" w:rsidP="00B3565B">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treťom pavilóne sa nachádzajú </w:t>
      </w:r>
      <w:r w:rsidR="00280E6E">
        <w:rPr>
          <w:rFonts w:ascii="Times New Roman" w:eastAsia="Times New Roman" w:hAnsi="Times New Roman" w:cs="Times New Roman"/>
          <w:color w:val="000000" w:themeColor="text1"/>
          <w:sz w:val="24"/>
          <w:szCs w:val="24"/>
          <w:lang w:eastAsia="sk-SK"/>
        </w:rPr>
        <w:t>5</w:t>
      </w:r>
      <w:r w:rsidRPr="00B3565B">
        <w:rPr>
          <w:rFonts w:ascii="Times New Roman" w:eastAsia="Times New Roman" w:hAnsi="Times New Roman" w:cs="Times New Roman"/>
          <w:color w:val="000000" w:themeColor="text1"/>
          <w:sz w:val="24"/>
          <w:szCs w:val="24"/>
          <w:lang w:eastAsia="sk-SK"/>
        </w:rPr>
        <w:t xml:space="preserve"> tried</w:t>
      </w:r>
      <w:r w:rsidR="00280E6E">
        <w:rPr>
          <w:rFonts w:ascii="Times New Roman" w:eastAsia="Times New Roman" w:hAnsi="Times New Roman" w:cs="Times New Roman"/>
          <w:color w:val="000000" w:themeColor="text1"/>
          <w:sz w:val="24"/>
          <w:szCs w:val="24"/>
          <w:lang w:eastAsia="sk-SK"/>
        </w:rPr>
        <w:t>a</w:t>
      </w:r>
      <w:r w:rsidRPr="00B3565B">
        <w:rPr>
          <w:rFonts w:ascii="Times New Roman" w:eastAsia="Times New Roman" w:hAnsi="Times New Roman" w:cs="Times New Roman"/>
          <w:color w:val="000000" w:themeColor="text1"/>
          <w:sz w:val="24"/>
          <w:szCs w:val="24"/>
          <w:lang w:eastAsia="sk-SK"/>
        </w:rPr>
        <w:t xml:space="preserve">, </w:t>
      </w:r>
      <w:r w:rsidR="00280E6E">
        <w:rPr>
          <w:rFonts w:ascii="Times New Roman" w:eastAsia="Times New Roman" w:hAnsi="Times New Roman" w:cs="Times New Roman"/>
          <w:color w:val="000000" w:themeColor="text1"/>
          <w:sz w:val="24"/>
          <w:szCs w:val="24"/>
          <w:lang w:eastAsia="sk-SK"/>
        </w:rPr>
        <w:t>na poschodí telocvičňa ,</w:t>
      </w:r>
      <w:proofErr w:type="spellStart"/>
      <w:r w:rsidR="00280E6E">
        <w:rPr>
          <w:rFonts w:ascii="Times New Roman" w:eastAsia="Times New Roman" w:hAnsi="Times New Roman" w:cs="Times New Roman"/>
          <w:color w:val="000000" w:themeColor="text1"/>
          <w:sz w:val="24"/>
          <w:szCs w:val="24"/>
          <w:lang w:eastAsia="sk-SK"/>
        </w:rPr>
        <w:t>Eko</w:t>
      </w:r>
      <w:proofErr w:type="spellEnd"/>
      <w:r w:rsidR="00280E6E">
        <w:rPr>
          <w:rFonts w:ascii="Times New Roman" w:eastAsia="Times New Roman" w:hAnsi="Times New Roman" w:cs="Times New Roman"/>
          <w:color w:val="000000" w:themeColor="text1"/>
          <w:sz w:val="24"/>
          <w:szCs w:val="24"/>
          <w:lang w:eastAsia="sk-SK"/>
        </w:rPr>
        <w:t xml:space="preserve"> učebňa a učebňa pre krúžky.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Špecifikum MŠ je aj to že sme spádová oblasť pre okolité obce a mnoho detí z týchto obcí navštevuje MŠ, nakoľko rodičia pracujú v RS alebo starší súrodenec chodí do susediacej ZŠ P.</w:t>
      </w:r>
      <w:r w:rsidR="007D05E0">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K</w:t>
      </w:r>
      <w:r w:rsidR="007D05E0">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.Hostinského.</w:t>
      </w:r>
    </w:p>
    <w:p w:rsidR="00B3565B" w:rsidRDefault="00B3565B" w:rsidP="00555F58">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Obmedzenia – v zmysle platnej legislatívy je vydaný zákaz fajčenia  v objekte MŠ a zákaz vodenia psov do  jej areálu .</w:t>
      </w:r>
      <w:r w:rsidR="00555F58">
        <w:rPr>
          <w:rFonts w:ascii="Times New Roman" w:eastAsia="Times New Roman" w:hAnsi="Times New Roman" w:cs="Times New Roman"/>
          <w:color w:val="000000" w:themeColor="text1"/>
          <w:sz w:val="24"/>
          <w:szCs w:val="24"/>
          <w:lang w:eastAsia="sk-SK"/>
        </w:rPr>
        <w:t xml:space="preserve"> </w:t>
      </w:r>
    </w:p>
    <w:p w:rsidR="00555F58" w:rsidRPr="00B3565B" w:rsidRDefault="00555F58" w:rsidP="00555F58">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Prevádzka MŠ </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MŠ je v prevádzke v pracovných dňoch:     od 6.45 hod. do 16.30 hod. </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Riaditeľka MŠ:</w:t>
      </w:r>
      <w:r w:rsidRPr="00B3565B">
        <w:rPr>
          <w:rFonts w:ascii="Times New Roman" w:eastAsia="Times New Roman" w:hAnsi="Times New Roman" w:cs="Times New Roman"/>
          <w:color w:val="000000" w:themeColor="text1"/>
          <w:sz w:val="24"/>
          <w:szCs w:val="24"/>
          <w:lang w:eastAsia="sk-SK"/>
        </w:rPr>
        <w:t xml:space="preserve"> Jarmila Drobná</w:t>
      </w:r>
    </w:p>
    <w:p w:rsidR="00B3565B" w:rsidRPr="00B3565B" w:rsidRDefault="00B3565B" w:rsidP="00B3565B">
      <w:pPr>
        <w:spacing w:after="0" w:line="36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konzultačné hodiny: pondelok 6.45 hod. – 13.00 hod. - párny týždeň</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Zástupkyňa MŠ:</w:t>
      </w:r>
      <w:r w:rsidRPr="00B3565B">
        <w:rPr>
          <w:rFonts w:ascii="Times New Roman" w:eastAsia="Times New Roman" w:hAnsi="Times New Roman" w:cs="Times New Roman"/>
          <w:color w:val="000000" w:themeColor="text1"/>
          <w:sz w:val="24"/>
          <w:szCs w:val="24"/>
          <w:lang w:eastAsia="sk-SK"/>
        </w:rPr>
        <w:t xml:space="preserve"> Mgr. Eva Slezáková</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Vedúca školskej jedálne</w:t>
      </w:r>
      <w:r w:rsidRPr="00B3565B">
        <w:rPr>
          <w:rFonts w:ascii="Times New Roman" w:eastAsia="Times New Roman" w:hAnsi="Times New Roman" w:cs="Times New Roman"/>
          <w:color w:val="000000" w:themeColor="text1"/>
          <w:sz w:val="24"/>
          <w:szCs w:val="24"/>
          <w:lang w:eastAsia="sk-SK"/>
        </w:rPr>
        <w:t>: Denisa Slaninová</w:t>
      </w:r>
    </w:p>
    <w:p w:rsidR="00B3565B" w:rsidRPr="00B3565B" w:rsidRDefault="00B3565B" w:rsidP="00B3565B">
      <w:pPr>
        <w:numPr>
          <w:ilvl w:val="0"/>
          <w:numId w:val="9"/>
        </w:num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konzultačné hodiny: streda 7.00</w:t>
      </w:r>
      <w:r w:rsidR="00EF0DCF">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hod. – 15.00 hod.</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Hospodársko-administratívny zamestnanec:</w:t>
      </w:r>
      <w:r w:rsidRPr="00B3565B">
        <w:rPr>
          <w:rFonts w:ascii="Times New Roman" w:eastAsia="Times New Roman" w:hAnsi="Times New Roman" w:cs="Times New Roman"/>
          <w:color w:val="000000" w:themeColor="text1"/>
          <w:sz w:val="24"/>
          <w:szCs w:val="24"/>
          <w:lang w:eastAsia="sk-SK"/>
        </w:rPr>
        <w:t xml:space="preserve"> </w:t>
      </w:r>
    </w:p>
    <w:p w:rsid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PhDr.</w:t>
      </w:r>
      <w:r w:rsidR="00EF0DCF">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Zuzana </w:t>
      </w:r>
      <w:proofErr w:type="spellStart"/>
      <w:r w:rsidRPr="00B3565B">
        <w:rPr>
          <w:rFonts w:ascii="Times New Roman" w:eastAsia="Times New Roman" w:hAnsi="Times New Roman" w:cs="Times New Roman"/>
          <w:color w:val="000000" w:themeColor="text1"/>
          <w:sz w:val="24"/>
          <w:szCs w:val="24"/>
          <w:lang w:eastAsia="sk-SK"/>
        </w:rPr>
        <w:t>Csernoková</w:t>
      </w:r>
      <w:proofErr w:type="spellEnd"/>
      <w:r w:rsidRPr="00B3565B">
        <w:rPr>
          <w:rFonts w:ascii="Times New Roman" w:eastAsia="Times New Roman" w:hAnsi="Times New Roman" w:cs="Times New Roman"/>
          <w:color w:val="000000" w:themeColor="text1"/>
          <w:sz w:val="24"/>
          <w:szCs w:val="24"/>
          <w:lang w:eastAsia="sk-SK"/>
        </w:rPr>
        <w:t xml:space="preserve"> </w:t>
      </w:r>
      <w:r w:rsidR="00EF0DCF">
        <w:rPr>
          <w:rFonts w:ascii="Times New Roman" w:eastAsia="Times New Roman" w:hAnsi="Times New Roman" w:cs="Times New Roman"/>
          <w:color w:val="000000" w:themeColor="text1"/>
          <w:sz w:val="24"/>
          <w:szCs w:val="24"/>
          <w:lang w:eastAsia="sk-SK"/>
        </w:rPr>
        <w:t>–</w:t>
      </w:r>
      <w:r w:rsidRPr="00B3565B">
        <w:rPr>
          <w:rFonts w:ascii="Times New Roman" w:eastAsia="Times New Roman" w:hAnsi="Times New Roman" w:cs="Times New Roman"/>
          <w:color w:val="000000" w:themeColor="text1"/>
          <w:sz w:val="24"/>
          <w:szCs w:val="24"/>
          <w:lang w:eastAsia="sk-SK"/>
        </w:rPr>
        <w:t xml:space="preserve"> </w:t>
      </w:r>
      <w:r w:rsidR="00EF0DCF">
        <w:rPr>
          <w:rFonts w:ascii="Times New Roman" w:eastAsia="Times New Roman" w:hAnsi="Times New Roman" w:cs="Times New Roman"/>
          <w:color w:val="000000" w:themeColor="text1"/>
          <w:sz w:val="24"/>
          <w:szCs w:val="24"/>
          <w:lang w:eastAsia="sk-SK"/>
        </w:rPr>
        <w:t>7,30</w:t>
      </w:r>
      <w:r w:rsidR="00A15DC2" w:rsidRPr="00A15DC2">
        <w:rPr>
          <w:rFonts w:ascii="Times New Roman" w:eastAsia="Times New Roman" w:hAnsi="Times New Roman" w:cs="Times New Roman"/>
          <w:color w:val="000000" w:themeColor="text1"/>
          <w:sz w:val="24"/>
          <w:szCs w:val="24"/>
          <w:lang w:eastAsia="sk-SK"/>
        </w:rPr>
        <w:t xml:space="preserve"> hod. -  1</w:t>
      </w:r>
      <w:r w:rsidR="00EF0DCF">
        <w:rPr>
          <w:rFonts w:ascii="Times New Roman" w:eastAsia="Times New Roman" w:hAnsi="Times New Roman" w:cs="Times New Roman"/>
          <w:color w:val="000000" w:themeColor="text1"/>
          <w:sz w:val="24"/>
          <w:szCs w:val="24"/>
          <w:lang w:eastAsia="sk-SK"/>
        </w:rPr>
        <w:t>5</w:t>
      </w:r>
      <w:r w:rsidR="00A15DC2" w:rsidRPr="00A15DC2">
        <w:rPr>
          <w:rFonts w:ascii="Times New Roman" w:eastAsia="Times New Roman" w:hAnsi="Times New Roman" w:cs="Times New Roman"/>
          <w:color w:val="000000" w:themeColor="text1"/>
          <w:sz w:val="24"/>
          <w:szCs w:val="24"/>
          <w:lang w:eastAsia="sk-SK"/>
        </w:rPr>
        <w:t>,30 hod.</w:t>
      </w:r>
    </w:p>
    <w:p w:rsidR="00E83038" w:rsidRDefault="00E83038" w:rsidP="00B3565B">
      <w:pPr>
        <w:spacing w:after="0" w:line="360" w:lineRule="auto"/>
        <w:jc w:val="both"/>
        <w:rPr>
          <w:rFonts w:ascii="Times New Roman" w:eastAsia="Times New Roman" w:hAnsi="Times New Roman" w:cs="Times New Roman"/>
          <w:color w:val="000000" w:themeColor="text1"/>
          <w:sz w:val="24"/>
          <w:szCs w:val="24"/>
          <w:lang w:eastAsia="sk-SK"/>
        </w:rPr>
      </w:pPr>
    </w:p>
    <w:p w:rsidR="00AC12E4" w:rsidRDefault="00B3565B" w:rsidP="00B3565B">
      <w:pPr>
        <w:spacing w:after="0" w:line="360" w:lineRule="auto"/>
        <w:jc w:val="both"/>
      </w:pPr>
      <w:r w:rsidRPr="00B3565B">
        <w:rPr>
          <w:rFonts w:ascii="Times New Roman" w:eastAsia="Times New Roman" w:hAnsi="Times New Roman" w:cs="Times New Roman"/>
          <w:b/>
          <w:color w:val="000000" w:themeColor="text1"/>
          <w:sz w:val="24"/>
          <w:szCs w:val="24"/>
          <w:lang w:eastAsia="sk-SK"/>
        </w:rPr>
        <w:t>Triedne učiteľky</w:t>
      </w:r>
      <w:r w:rsidRPr="00B3565B">
        <w:rPr>
          <w:rFonts w:ascii="Times New Roman" w:eastAsia="Times New Roman" w:hAnsi="Times New Roman" w:cs="Times New Roman"/>
          <w:color w:val="000000" w:themeColor="text1"/>
          <w:sz w:val="24"/>
          <w:szCs w:val="24"/>
          <w:lang w:eastAsia="sk-SK"/>
        </w:rPr>
        <w:t xml:space="preserve"> : </w:t>
      </w:r>
      <w:r w:rsidR="00514CB1">
        <w:rPr>
          <w:rFonts w:ascii="Times New Roman" w:eastAsia="Times New Roman" w:hAnsi="Times New Roman" w:cs="Times New Roman"/>
          <w:color w:val="000000" w:themeColor="text1"/>
          <w:sz w:val="24"/>
          <w:szCs w:val="24"/>
          <w:lang w:eastAsia="sk-SK"/>
        </w:rPr>
        <w:t xml:space="preserve">Iveta </w:t>
      </w:r>
      <w:proofErr w:type="spellStart"/>
      <w:r w:rsidR="00514CB1">
        <w:rPr>
          <w:rFonts w:ascii="Times New Roman" w:eastAsia="Times New Roman" w:hAnsi="Times New Roman" w:cs="Times New Roman"/>
          <w:color w:val="000000" w:themeColor="text1"/>
          <w:sz w:val="24"/>
          <w:szCs w:val="24"/>
          <w:lang w:eastAsia="sk-SK"/>
        </w:rPr>
        <w:t>Datková</w:t>
      </w:r>
      <w:proofErr w:type="spellEnd"/>
      <w:r w:rsidR="00A15DC2">
        <w:rPr>
          <w:rFonts w:ascii="Times New Roman" w:eastAsia="Times New Roman" w:hAnsi="Times New Roman" w:cs="Times New Roman"/>
          <w:color w:val="000000" w:themeColor="text1"/>
          <w:sz w:val="24"/>
          <w:szCs w:val="24"/>
          <w:lang w:eastAsia="sk-SK"/>
        </w:rPr>
        <w:t xml:space="preserve">, </w:t>
      </w:r>
      <w:r w:rsidR="00514CB1">
        <w:rPr>
          <w:rFonts w:ascii="Times New Roman" w:eastAsia="Times New Roman" w:hAnsi="Times New Roman" w:cs="Times New Roman"/>
          <w:sz w:val="24"/>
          <w:szCs w:val="24"/>
          <w:lang w:eastAsia="sk-SK"/>
        </w:rPr>
        <w:t xml:space="preserve">Viera </w:t>
      </w:r>
      <w:proofErr w:type="spellStart"/>
      <w:r w:rsidR="00514CB1">
        <w:rPr>
          <w:rFonts w:ascii="Times New Roman" w:eastAsia="Times New Roman" w:hAnsi="Times New Roman" w:cs="Times New Roman"/>
          <w:sz w:val="24"/>
          <w:szCs w:val="24"/>
          <w:lang w:eastAsia="sk-SK"/>
        </w:rPr>
        <w:t>Števáková</w:t>
      </w:r>
      <w:proofErr w:type="spellEnd"/>
      <w:r w:rsidR="00A15DC2">
        <w:rPr>
          <w:rFonts w:ascii="Times New Roman" w:eastAsia="Times New Roman" w:hAnsi="Times New Roman" w:cs="Times New Roman"/>
          <w:sz w:val="24"/>
          <w:szCs w:val="24"/>
          <w:lang w:eastAsia="sk-SK"/>
        </w:rPr>
        <w:t xml:space="preserve">, </w:t>
      </w:r>
      <w:r w:rsidR="00EF0DCF" w:rsidRPr="00EF0DCF">
        <w:rPr>
          <w:rFonts w:ascii="Times New Roman" w:eastAsia="Times New Roman" w:hAnsi="Times New Roman" w:cs="Times New Roman"/>
          <w:sz w:val="24"/>
          <w:szCs w:val="24"/>
          <w:lang w:eastAsia="sk-SK"/>
        </w:rPr>
        <w:t xml:space="preserve">Eva </w:t>
      </w:r>
      <w:proofErr w:type="spellStart"/>
      <w:r w:rsidR="00EF0DCF" w:rsidRPr="00EF0DCF">
        <w:rPr>
          <w:rFonts w:ascii="Times New Roman" w:eastAsia="Times New Roman" w:hAnsi="Times New Roman" w:cs="Times New Roman"/>
          <w:sz w:val="24"/>
          <w:szCs w:val="24"/>
          <w:lang w:eastAsia="sk-SK"/>
        </w:rPr>
        <w:t>Kubelková</w:t>
      </w:r>
      <w:proofErr w:type="spellEnd"/>
      <w:r w:rsidR="00A15DC2" w:rsidRPr="00EF0DCF">
        <w:t xml:space="preserve"> </w:t>
      </w:r>
    </w:p>
    <w:p w:rsidR="00E83038" w:rsidRDefault="00AC12E4" w:rsidP="00B3565B">
      <w:pPr>
        <w:spacing w:after="0" w:line="360" w:lineRule="auto"/>
        <w:jc w:val="both"/>
        <w:rPr>
          <w:rFonts w:ascii="Times New Roman" w:eastAsia="Times New Roman" w:hAnsi="Times New Roman" w:cs="Times New Roman"/>
          <w:sz w:val="24"/>
          <w:szCs w:val="24"/>
          <w:lang w:eastAsia="sk-SK"/>
        </w:rPr>
      </w:pPr>
      <w:r>
        <w:t xml:space="preserve">                                      </w:t>
      </w:r>
      <w:r w:rsidR="00A15DC2" w:rsidRPr="00A15DC2">
        <w:rPr>
          <w:rFonts w:ascii="Times New Roman" w:eastAsia="Times New Roman" w:hAnsi="Times New Roman" w:cs="Times New Roman"/>
          <w:sz w:val="24"/>
          <w:szCs w:val="24"/>
          <w:lang w:eastAsia="sk-SK"/>
        </w:rPr>
        <w:t>Mgr. Eva Slezáko</w:t>
      </w:r>
      <w:r>
        <w:rPr>
          <w:rFonts w:ascii="Times New Roman" w:eastAsia="Times New Roman" w:hAnsi="Times New Roman" w:cs="Times New Roman"/>
          <w:sz w:val="24"/>
          <w:szCs w:val="24"/>
          <w:lang w:eastAsia="sk-SK"/>
        </w:rPr>
        <w:t>vá</w:t>
      </w:r>
      <w:r w:rsidR="00842F8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B3565B" w:rsidRPr="00EF0DCF">
        <w:rPr>
          <w:rFonts w:ascii="Times New Roman" w:eastAsia="Times New Roman" w:hAnsi="Times New Roman" w:cs="Times New Roman"/>
          <w:sz w:val="24"/>
          <w:szCs w:val="24"/>
          <w:lang w:eastAsia="sk-SK"/>
        </w:rPr>
        <w:t>Viera Strmeňová</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Konzultačné dni : každý nepárny týždeň 13.00 hod. – 13.30 hod. v triede</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čase letných prázdnin je prevádzka materskej školy prerušená z hygienických dôvodov najmenej tri týždne. V tomto období podľa dispozícií riaditeľa materskej školy vykonávajú </w:t>
      </w:r>
      <w:r w:rsidRPr="00B3565B">
        <w:rPr>
          <w:rFonts w:ascii="Times New Roman" w:eastAsia="Times New Roman" w:hAnsi="Times New Roman" w:cs="Times New Roman"/>
          <w:color w:val="000000" w:themeColor="text1"/>
          <w:sz w:val="24"/>
          <w:szCs w:val="24"/>
          <w:lang w:eastAsia="sk-SK"/>
        </w:rPr>
        <w:lastRenderedPageBreak/>
        <w:t>prevádzkoví zamestnanci upratovanie a dezinfekciu priestorov, pedagogickí a ostatní zamestnanci podľa plánu dovoleniek čerpajú dovolenku, náhradné voľno.</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Prerušenie prevádzky v čase letných prázdnin oznámi riaditeľka materskej školy oznamom,  dva mesiace vopred.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Ako náhradná škola je materská škola Rimava, kde rodič môže prihlásiť svoje dieťa na dva týždne.</w:t>
      </w:r>
    </w:p>
    <w:p w:rsidR="00B3565B" w:rsidRPr="00B3565B" w:rsidRDefault="00B3565B" w:rsidP="00B3565B">
      <w:pPr>
        <w:spacing w:after="0" w:line="360" w:lineRule="auto"/>
        <w:jc w:val="center"/>
        <w:rPr>
          <w:rFonts w:ascii="Times New Roman" w:eastAsia="Times New Roman" w:hAnsi="Times New Roman" w:cs="Times New Roman"/>
          <w:color w:val="000000" w:themeColor="text1"/>
          <w:sz w:val="28"/>
          <w:szCs w:val="20"/>
          <w:lang w:eastAsia="sk-SK"/>
        </w:rPr>
      </w:pPr>
    </w:p>
    <w:p w:rsidR="00DA6D00" w:rsidRPr="00DA6D00" w:rsidRDefault="00B3565B" w:rsidP="00DA6D00">
      <w:pPr>
        <w:spacing w:after="0" w:line="360" w:lineRule="auto"/>
        <w:rPr>
          <w:rFonts w:ascii="Times New Roman" w:eastAsia="Times New Roman" w:hAnsi="Times New Roman" w:cs="Times New Roman"/>
          <w:color w:val="000000" w:themeColor="text1"/>
          <w:sz w:val="28"/>
          <w:szCs w:val="20"/>
          <w:lang w:eastAsia="sk-SK"/>
        </w:rPr>
      </w:pPr>
      <w:r w:rsidRPr="00B3565B">
        <w:rPr>
          <w:rFonts w:ascii="Times New Roman" w:eastAsia="Times New Roman" w:hAnsi="Times New Roman" w:cs="Times New Roman"/>
          <w:color w:val="000000" w:themeColor="text1"/>
          <w:sz w:val="28"/>
          <w:szCs w:val="20"/>
          <w:lang w:eastAsia="sk-SK"/>
        </w:rPr>
        <w:t xml:space="preserve">        </w:t>
      </w:r>
      <w:r w:rsidR="00DA6D00">
        <w:rPr>
          <w:rFonts w:ascii="Times New Roman" w:eastAsia="Times New Roman" w:hAnsi="Times New Roman" w:cs="Times New Roman"/>
          <w:color w:val="000000" w:themeColor="text1"/>
          <w:sz w:val="28"/>
          <w:szCs w:val="20"/>
          <w:lang w:eastAsia="sk-SK"/>
        </w:rPr>
        <w:t xml:space="preserve">                              </w:t>
      </w:r>
    </w:p>
    <w:p w:rsidR="00DA6D00" w:rsidRDefault="00DA6D00" w:rsidP="00DA6D00">
      <w:pPr>
        <w:spacing w:after="0" w:line="360" w:lineRule="auto"/>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8"/>
          <w:szCs w:val="20"/>
          <w:lang w:eastAsia="sk-SK"/>
        </w:rPr>
        <w:t xml:space="preserve">           </w:t>
      </w:r>
      <w:r>
        <w:rPr>
          <w:rFonts w:ascii="Times New Roman" w:eastAsia="Times New Roman" w:hAnsi="Times New Roman" w:cs="Times New Roman"/>
          <w:color w:val="000000" w:themeColor="text1"/>
          <w:sz w:val="28"/>
          <w:szCs w:val="20"/>
          <w:lang w:eastAsia="sk-SK"/>
        </w:rPr>
        <w:t xml:space="preserve">                              </w:t>
      </w:r>
      <w:r w:rsidRPr="00DA6D00">
        <w:rPr>
          <w:rFonts w:ascii="Times New Roman" w:eastAsia="Times New Roman" w:hAnsi="Times New Roman" w:cs="Times New Roman"/>
          <w:color w:val="000000" w:themeColor="text1"/>
          <w:sz w:val="28"/>
          <w:szCs w:val="20"/>
          <w:lang w:eastAsia="sk-SK"/>
        </w:rPr>
        <w:t xml:space="preserve">  </w:t>
      </w:r>
      <w:r w:rsidRPr="00DA6D00">
        <w:rPr>
          <w:rFonts w:ascii="Times New Roman" w:eastAsia="Times New Roman" w:hAnsi="Times New Roman" w:cs="Times New Roman"/>
          <w:b/>
          <w:color w:val="000000" w:themeColor="text1"/>
          <w:sz w:val="24"/>
          <w:szCs w:val="24"/>
          <w:lang w:eastAsia="sk-SK"/>
        </w:rPr>
        <w:t>DENNÝ PORIADOK</w:t>
      </w:r>
    </w:p>
    <w:p w:rsidR="00DA6D00" w:rsidRPr="00DA6D00" w:rsidRDefault="00DA6D00" w:rsidP="00DA6D00">
      <w:pPr>
        <w:spacing w:after="0" w:line="36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993829">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  </w:t>
      </w:r>
      <w:r w:rsidRPr="00DA6D00">
        <w:rPr>
          <w:rFonts w:ascii="Times New Roman" w:eastAsia="Times New Roman" w:hAnsi="Times New Roman" w:cs="Times New Roman"/>
          <w:b/>
          <w:color w:val="000000" w:themeColor="text1"/>
          <w:sz w:val="24"/>
          <w:szCs w:val="24"/>
          <w:lang w:eastAsia="sk-SK"/>
        </w:rPr>
        <w:t>3 – 6 ročné deti</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6.45 hod. –                                     príchod do MŠ</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hry a činnosti podľa výberu detí,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zdravotné cvičenie</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9.00 hod. –  9.20 hod.                      činnosti zabezpečujúce životosprávu (desiata)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vzdelávacia aktivita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pobyt vonku</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11.40 hod. – 12.20 hod.                   činnosti zabezpečujúce životosprávu (obed)</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odpočinok</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14.30 hod. – 15.00 hod.                   činnosti zabezpečujúce životosprávu (olovrant)</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15,00 hod. -  16,30 hod.                  vzdelávacia aktivita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hry a činnosti podľa výberu detí</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odchod detí domov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Všetky organizačné formy denného poriadku sú po </w:t>
      </w:r>
      <w:proofErr w:type="spellStart"/>
      <w:r w:rsidRPr="00DA6D00">
        <w:rPr>
          <w:rFonts w:ascii="Times New Roman" w:eastAsia="Times New Roman" w:hAnsi="Times New Roman" w:cs="Times New Roman"/>
          <w:color w:val="000000" w:themeColor="text1"/>
          <w:sz w:val="24"/>
          <w:szCs w:val="24"/>
          <w:lang w:eastAsia="sk-SK"/>
        </w:rPr>
        <w:t>pedagogicko</w:t>
      </w:r>
      <w:proofErr w:type="spellEnd"/>
      <w:r w:rsidRPr="00DA6D00">
        <w:rPr>
          <w:rFonts w:ascii="Times New Roman" w:eastAsia="Times New Roman" w:hAnsi="Times New Roman" w:cs="Times New Roman"/>
          <w:color w:val="000000" w:themeColor="text1"/>
          <w:sz w:val="24"/>
          <w:szCs w:val="24"/>
          <w:lang w:eastAsia="sk-SK"/>
        </w:rPr>
        <w:t xml:space="preserve"> –psychologickej stránke rovnocenné.</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Stravovací režim:       9.00 hod. –  9.20 hod.    -  desiata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11.40 hod. – 12.20 hod.   -  obed</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14.30 hod. – 15.00 hod.   -  olovrant</w:t>
      </w:r>
    </w:p>
    <w:p w:rsidR="00DA6D00" w:rsidRPr="00DA6D00" w:rsidRDefault="00DA6D00" w:rsidP="00DA6D00">
      <w:pPr>
        <w:spacing w:after="0" w:line="240" w:lineRule="auto"/>
        <w:rPr>
          <w:rFonts w:ascii="Times New Roman" w:eastAsia="Times New Roman" w:hAnsi="Times New Roman" w:cs="Times New Roman"/>
          <w:color w:val="000000" w:themeColor="text1"/>
          <w:sz w:val="28"/>
          <w:szCs w:val="28"/>
          <w:lang w:eastAsia="sk-SK"/>
        </w:rPr>
      </w:pPr>
    </w:p>
    <w:p w:rsidR="00DA6D00" w:rsidRPr="00DA6D00" w:rsidRDefault="00DA6D00" w:rsidP="00DA6D00">
      <w:pPr>
        <w:spacing w:after="0" w:line="240" w:lineRule="auto"/>
        <w:rPr>
          <w:rFonts w:ascii="Times New Roman" w:eastAsia="Times New Roman" w:hAnsi="Times New Roman" w:cs="Times New Roman"/>
          <w:color w:val="000000" w:themeColor="text1"/>
          <w:sz w:val="28"/>
          <w:szCs w:val="28"/>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351D89" w:rsidP="00B3565B">
      <w:pPr>
        <w:spacing w:after="0" w:line="240" w:lineRule="auto"/>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w:t>
      </w: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lastRenderedPageBreak/>
        <w:t>Podmienky prijatia a dochádzky do MŠ</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1/</w:t>
      </w:r>
      <w:r w:rsidRPr="00B3565B">
        <w:rPr>
          <w:rFonts w:ascii="Times New Roman" w:eastAsia="Times New Roman" w:hAnsi="Times New Roman" w:cs="Times New Roman"/>
          <w:color w:val="000000" w:themeColor="text1"/>
          <w:sz w:val="24"/>
          <w:szCs w:val="24"/>
          <w:lang w:eastAsia="sk-SK"/>
        </w:rPr>
        <w:t xml:space="preserve"> Na predprimárne vzdelávanie v materskej škole sa prijímajú deti na základe žiadosti zákonného zástupcu, vo veku spravidla od troch rokov do šiestich rokov, deti s odloženou povinnou školskou dochádzkou a s dodatočne odloženou povinnou školskou dochádzkou.  Rozhodnutie o odklade povinnej školskej dochádzky dieťaťa predloží zákonný zástupca riaditeľovi materskej školy každoročne do 15. apríla.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Výnimočne možno do MŠ prijať aj dieťa mladšie ako tri roky, ak sú vytvorené vhodné materiálne, personálne a iné podmienky (priestorové a kapacitné podmienky).</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Deti mladšie ako tri roky sa pri prijímaní nesmú uprednostniť pred staršími deťmi; ich prijímanie je podmienené uspokojením žiadostí zákonných zástupcov detí vo veku od troch do šiestich rokov.</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2/</w:t>
      </w:r>
      <w:r w:rsidRPr="00B3565B">
        <w:rPr>
          <w:rFonts w:ascii="Times New Roman" w:eastAsia="Times New Roman" w:hAnsi="Times New Roman" w:cs="Times New Roman"/>
          <w:color w:val="000000" w:themeColor="text1"/>
          <w:sz w:val="24"/>
          <w:szCs w:val="24"/>
          <w:lang w:eastAsia="sk-SK"/>
        </w:rPr>
        <w:t xml:space="preserve">  Do materskej školy sa prijímajú deti priebežne alebo pre nasledujúci školský rok. Miesto a termín podávania žiadosti pre nasledujúci školský rok zverejní riaditeľ po dohode so zriaďovateľom na budove materskej školy a inom verejne dostupnom mieste spravidla</w:t>
      </w:r>
      <w:r w:rsidR="0066294C">
        <w:rPr>
          <w:rFonts w:ascii="Times New Roman" w:eastAsia="Times New Roman" w:hAnsi="Times New Roman" w:cs="Times New Roman"/>
          <w:color w:val="000000" w:themeColor="text1"/>
          <w:sz w:val="24"/>
          <w:szCs w:val="24"/>
          <w:lang w:eastAsia="sk-SK"/>
        </w:rPr>
        <w:t xml:space="preserve"> v máji</w:t>
      </w:r>
      <w:r w:rsidRPr="00B3565B">
        <w:rPr>
          <w:rFonts w:ascii="Times New Roman" w:eastAsia="Times New Roman" w:hAnsi="Times New Roman" w:cs="Times New Roman"/>
          <w:color w:val="000000" w:themeColor="text1"/>
          <w:sz w:val="24"/>
          <w:szCs w:val="24"/>
          <w:lang w:eastAsia="sk-SK"/>
        </w:rPr>
        <w:t>. Riaditeľ spolu s miestom a termínom zverejní aj podmienky prijímania detí do materskej školy. Prednostne sa prijímajú deti, ktoré dovŕšili piaty rok veku, deti s odloženou povinnou školskou dochádzkou, deti s dodatočne odloženou povinnou školskou dochádzk</w:t>
      </w:r>
      <w:r w:rsidR="008E60A3">
        <w:rPr>
          <w:rFonts w:ascii="Times New Roman" w:eastAsia="Times New Roman" w:hAnsi="Times New Roman" w:cs="Times New Roman"/>
          <w:color w:val="000000" w:themeColor="text1"/>
          <w:sz w:val="24"/>
          <w:szCs w:val="24"/>
          <w:lang w:eastAsia="sk-SK"/>
        </w:rPr>
        <w:t>ou.</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48"/>
          <w:szCs w:val="20"/>
          <w:lang w:eastAsia="sk-SK"/>
        </w:rPr>
        <w:t xml:space="preserve"> </w:t>
      </w:r>
      <w:r w:rsidRPr="00B3565B">
        <w:rPr>
          <w:rFonts w:ascii="Times New Roman" w:eastAsia="Times New Roman" w:hAnsi="Times New Roman" w:cs="Times New Roman"/>
          <w:color w:val="000000" w:themeColor="text1"/>
          <w:sz w:val="24"/>
          <w:szCs w:val="24"/>
          <w:lang w:eastAsia="sk-SK"/>
        </w:rPr>
        <w:t>Deti sa prijímajú do materskej školy na základe písomnej žiadosti zákonného zástupcu, ktorú predloží riaditeľke spolu s potvrdením o zdravotnom stave dieťaťa</w:t>
      </w:r>
      <w:r w:rsidR="008E60A3">
        <w:rPr>
          <w:rFonts w:ascii="Times New Roman" w:eastAsia="Times New Roman" w:hAnsi="Times New Roman" w:cs="Times New Roman"/>
          <w:color w:val="000000" w:themeColor="text1"/>
          <w:sz w:val="24"/>
          <w:szCs w:val="24"/>
          <w:lang w:eastAsia="sk-SK"/>
        </w:rPr>
        <w:t xml:space="preserve"> s potvrdením o povinnom očkovaní </w:t>
      </w:r>
      <w:r w:rsidRPr="00B3565B">
        <w:rPr>
          <w:rFonts w:ascii="Times New Roman" w:eastAsia="Times New Roman" w:hAnsi="Times New Roman" w:cs="Times New Roman"/>
          <w:color w:val="000000" w:themeColor="text1"/>
          <w:sz w:val="24"/>
          <w:szCs w:val="24"/>
          <w:lang w:eastAsia="sk-SK"/>
        </w:rPr>
        <w:t xml:space="preserve"> od všeobecného lekára pre deti a dorast.</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ide o dieťa so špeciálnymi výchovno-vzdelávacími potrebami, zákonný zástupca predloží okrem žiadosti a potvrdenia o zdravotnom stave dieťaťa aj vyjadrenie príslušného zariadenia výchovného poradenstva a prevencie.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Ostatné podmienky prijímania detí určí riaditeľ a po prerokovaní s pedagogickou radou školy zverejní na viditeľnom mieste.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48"/>
          <w:szCs w:val="20"/>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3/</w:t>
      </w:r>
      <w:r w:rsidRPr="00B3565B">
        <w:rPr>
          <w:rFonts w:ascii="Times New Roman" w:eastAsia="Times New Roman" w:hAnsi="Times New Roman" w:cs="Times New Roman"/>
          <w:color w:val="000000" w:themeColor="text1"/>
          <w:sz w:val="24"/>
          <w:szCs w:val="24"/>
          <w:lang w:eastAsia="sk-SK"/>
        </w:rPr>
        <w:t xml:space="preserve"> Deti sa do materskej školy prijímajú na základe písomnej žiadosti zákonného zástupcu, ktorú predloží riaditeľovi spolu s potvrdením o zdravotnom stave</w:t>
      </w:r>
      <w:r w:rsidR="00EF0DCF">
        <w:rPr>
          <w:rFonts w:ascii="Times New Roman" w:eastAsia="Times New Roman" w:hAnsi="Times New Roman" w:cs="Times New Roman"/>
          <w:color w:val="000000" w:themeColor="text1"/>
          <w:sz w:val="24"/>
          <w:szCs w:val="24"/>
          <w:lang w:eastAsia="sk-SK"/>
        </w:rPr>
        <w:t xml:space="preserve"> a o povinnom očkovaní </w:t>
      </w:r>
      <w:r w:rsidRPr="00B3565B">
        <w:rPr>
          <w:rFonts w:ascii="Times New Roman" w:eastAsia="Times New Roman" w:hAnsi="Times New Roman" w:cs="Times New Roman"/>
          <w:color w:val="000000" w:themeColor="text1"/>
          <w:sz w:val="24"/>
          <w:szCs w:val="24"/>
          <w:lang w:eastAsia="sk-SK"/>
        </w:rPr>
        <w:t xml:space="preserve"> dieťaťa od všeobecného lekára pre deti a dorast. Ak ide o dieťa so špeciálnymi výchovno-vzdelávacími potrebami, zákonný zástupca predloží okrem žiadosti a potvrdenia o zdravotnom stave dieťaťa aj vyjadrenie príslušného zariadenia výchovného poradenstva a prevencie. Ak rodič nepredloží potvrdenie o zdravotnom stave ŠVVP dieťaťa , riaditeľka rozhodne o ukončení dochádzky do MŠ .</w:t>
      </w:r>
      <w:r w:rsidRPr="00B3565B">
        <w:rPr>
          <w:rFonts w:ascii="Times New Roman" w:eastAsia="Times New Roman" w:hAnsi="Times New Roman" w:cs="Times New Roman"/>
          <w:color w:val="000000" w:themeColor="text1"/>
          <w:sz w:val="48"/>
          <w:szCs w:val="20"/>
          <w:lang w:eastAsia="sk-SK"/>
        </w:rPr>
        <w:t xml:space="preserve">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Prijatiu zdravého dieťaťa alebo dieťaťa so špeciálnymi výchovno-vzdelávacími potrebami môže predchádzať adaptačný pobyt po dohode zákonného zástupcu s riaditeľom MŠ. O forme pobytu sa rozhodne s prihliadnutím na individuálne osobitosti dieťaťa. V prípade zníženej adaptačnej schopnosti dieťaťa a v záujme jeho zdravého vývinu môže riaditeľ materskej školy po prerokovaní so zákonným zástupcom alebo na základe jeho písomnej žiadosti rozhodnúť o prerušení dochádzky dieťaťa do materskej školy na dohodnutý čas, alebo ukončení tejto dochádzky.</w:t>
      </w:r>
    </w:p>
    <w:p w:rsid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Deti so ŠVVP sa zaraďujú do tried alebo do samostatných tried pre deti so ŠVVP. Do samostatných tried pre deti so ŠVVP nie je možné zaradiť deti výlučne z dôvodu, že pochádzajú zo sociálne znevýhodneného prostredia. </w:t>
      </w:r>
    </w:p>
    <w:p w:rsidR="0081608C" w:rsidRPr="00B3565B" w:rsidRDefault="0081608C" w:rsidP="0081608C">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 zaradení dieťaťa so ŠVVP rozhodne riaditeľ na základe odporúčania všeobecného lekára pre deti a dorast a školského zariadenia výchovného poradenstva a prevencie a informovaného súhlasu zákonného zástupcu.</w:t>
      </w:r>
    </w:p>
    <w:p w:rsidR="00B3565B" w:rsidRP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Počet detí v triede môže byť znížený (v závislosti od druhu postihnutia a najmä jeho dôsledkov, ani nemusí) najviac o dve za každé dieťa so ŠVVP. Maximálny počet zaradených detí so ŠVVP v jednej triede sú dve.</w:t>
      </w:r>
    </w:p>
    <w:p w:rsidR="00B3565B" w:rsidRP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Výkonom práv začleneného dieťaťa so ŠVVP nemôžu byť obmedzené práva ostatných detí, ktoré sú účastníkom výchovy a vzdelávania.</w:t>
      </w:r>
    </w:p>
    <w:p w:rsidR="00B3565B" w:rsidRPr="00B3565B" w:rsidRDefault="00B3565B" w:rsidP="00B3565B">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Prijímanie detí so ŠVVP školský zákon aj vyhláška o materskej škole umožňuje, ale neukladá to ako povinnosť riaditeľke, vždy pred svojim rozhodnutím musí zvážiť, či na prijatie takéhoto dieťaťa má, alebo nemá vytvorené vhodné podmienky (personálne, priestorové, materiálne...), resp. či ich bude schopná po prijatí dieťaťa dodatočne vytvoriť. </w:t>
      </w:r>
    </w:p>
    <w:p w:rsidR="00B3565B" w:rsidRPr="00B3565B" w:rsidRDefault="00B3565B" w:rsidP="00B3565B">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pred vydaním rozhodnutia o prijatí dieťaťa ako aj o určení formy výchovy a vzdelávania (celodenná, poldenná, niekoľko hodín, niekoľko dní v týždni, s účasťou zákonného zástupcu na výchove a vzdelávaní) dôsledne preskúmali všetky podklady a okolnosti, ktoré by mohli mať vplyv na ich rozhodnutie,</w:t>
      </w:r>
    </w:p>
    <w:p w:rsidR="00B3565B" w:rsidRPr="00B3565B" w:rsidRDefault="00B3565B" w:rsidP="00B3565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poskytnúť zákonným zástupcom, spolu s rozhodnutím, v písomnej podobe informáciu o tom, že sú povinní informovať MŠ o prípadných zdravotných problémoch dieťaťa alebo iných závažných skutočnostiach, ktoré by mohli mať vplyv na priebeh výchovy a vzdelávania dieťaťa (§ 144 ods. 7 písm. d) školského zákona) a tiež informovať zákonných zástupcov o tom, že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B3565B" w:rsidRPr="00B3565B" w:rsidRDefault="00B3565B" w:rsidP="00B3565B">
      <w:pPr>
        <w:numPr>
          <w:ilvl w:val="0"/>
          <w:numId w:val="1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dôsledne dodržiavať ustanovenia § 28 ods. 12 (o zaradení dieťaťa so špeciálnymi výchovno-vzdelávacími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zaradených detí so ŠVVP v jednej triede sú dve) a § 13 (výkonom práv začleneného dieťaťa so špeciálnymi výchovno-vzdelávacími potrebami nemôžu byť obmedzené práva ostatných detí, ktoré sú účastníkom výchovy a vzdelávania) školského zákona a ustanovenia § 3 ods. 1 a 4 (prijímanie detí) vyhlášky o materskej škole,</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všetku komunikáciu s takýmito rodičmi mať zaznamenanú písomne a riadne evidovanú, aby boli chránení pedagogickí zamestnanci  a samozrejme všetky deti, ktoré navštevujú MŠ,</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Dôležité je dodržiavať ustanovenie § 108 ods. 1 zákona č. 245/2008 Z. z., podľa ktorého: „Ak sa špeciálne výchovno-vzdelávacie potreby dieťaťa prejavia po jeho prijatí do školy a dieťa ďalej navštevuje školu, do ktorej bol prijatý, jeho vzdelávanie ako vzdelávanie dieťaťa so špeciálnymi výchovno-vzdelávacími potrebami sa mu zabezpečuje po predložení písomnej žiadosti o zmenu formy vzdelávania a vyplneného tlačiva podľa § 11 ods. 10 písm. a) – návrh na prijatie žiaka so špeciálnymi výchovno-vzdelávacími potrebami do špeciálnej školy, do špeciálnej materskej školy, do základnej školy a do strednej školy – riaditeľovi školy; ak ide o maloleté dieťa, písomnú žiadosť s týmto tlačivom predkladá jeho zákonný zástupca.“</w:t>
      </w:r>
    </w:p>
    <w:p w:rsidR="00B3565B" w:rsidRPr="00B3565B" w:rsidRDefault="00B3565B" w:rsidP="00B3565B">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     V prípade, že zákonný zástupca zámerne neuvedie v žiadosti a lekár v doklade o zdravotnom stave dieťaťa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počas dochádzky dieťaťa nastanú zdravotné alebo výchovno-vzdelávacie problémy, riaditeľ alebo triedny učiteľ vyzve rodičov k predloženiu vyjadrení od špecialistov (napr. detský psychológ, špeciálny pedagóg, psychiater, neurológ a pod.). V prípade, že rodič nebude spolupracovať s riaditeľkou ani pedagogickými zamestnancami, považuje sa to za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porušenie Školského poriadku a po písomnom upozornení môže mať za následok predčasné ukončenie dochádzky dieťaťa do materskej školy.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Písomné rozhodnutie o prijatí dieťaťa v čase zápisu, riaditeľka vydáva rodičom po ukončení zápisu detí do MŠ a po porade riaditeliek Mesta RS , kde sa preveruje či jeden rodič si podal prihlášku na viac MŠ .</w:t>
      </w:r>
    </w:p>
    <w:p w:rsid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Písomné rozhodnutie o prijatí dieťaťa počas školského roka vydá riaditeľka do 30 dní odo dňa podania žiadosti.</w:t>
      </w:r>
    </w:p>
    <w:p w:rsidR="00CC1E68" w:rsidRPr="00B3565B" w:rsidRDefault="00CC1E68" w:rsidP="00B3565B">
      <w:pPr>
        <w:spacing w:after="0" w:line="240" w:lineRule="auto"/>
        <w:rPr>
          <w:rFonts w:ascii="Times New Roman" w:eastAsia="Times New Roman" w:hAnsi="Times New Roman" w:cs="Times New Roman"/>
          <w:color w:val="000000" w:themeColor="text1"/>
          <w:sz w:val="24"/>
          <w:szCs w:val="24"/>
          <w:lang w:eastAsia="sk-SK"/>
        </w:rPr>
      </w:pPr>
      <w:r w:rsidRPr="00CC1E68">
        <w:rPr>
          <w:rFonts w:ascii="Times New Roman" w:eastAsia="Times New Roman" w:hAnsi="Times New Roman" w:cs="Times New Roman"/>
          <w:color w:val="000000" w:themeColor="text1"/>
          <w:sz w:val="24"/>
          <w:szCs w:val="24"/>
          <w:lang w:eastAsia="sk-SK"/>
        </w:rPr>
        <w:t>Ak riaditeľ materskej školy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4/</w:t>
      </w:r>
      <w:r w:rsidRPr="00B3565B">
        <w:rPr>
          <w:rFonts w:ascii="Times New Roman" w:eastAsia="Times New Roman" w:hAnsi="Times New Roman" w:cs="Times New Roman"/>
          <w:color w:val="000000" w:themeColor="text1"/>
          <w:sz w:val="24"/>
          <w:szCs w:val="24"/>
          <w:lang w:eastAsia="sk-SK"/>
        </w:rPr>
        <w:t xml:space="preserve"> 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Prijatie dieťaťa na diagnostický pobyt nesmie byť dlhší ako tri mesiace.  Pri zníženej adaptačnej schopnosti dieťaťa môže riaditeľ po prerokovaní so zákonným zástupcom rozhodnúť o prerušení dochádzky dieťaťa do materskej školy na dohodnutý čas.</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5/</w:t>
      </w:r>
      <w:r w:rsidRPr="00B3565B">
        <w:rPr>
          <w:rFonts w:ascii="Times New Roman" w:eastAsia="Times New Roman" w:hAnsi="Times New Roman" w:cs="Times New Roman"/>
          <w:color w:val="000000" w:themeColor="text1"/>
          <w:sz w:val="24"/>
          <w:szCs w:val="24"/>
          <w:lang w:eastAsia="sk-SK"/>
        </w:rPr>
        <w:t xml:space="preserve"> Zákonný zástupca je v písomnej podobe povinní informovať MŠ o prípadných zdravotných problémoch dieťaťa alebo iných závažných skutočnostiach, ktoré by mohli mať vplyv na priebeh výchovy a vzdelávania dieťaťa (§ 144 ods. 7 písm. d) školského zákona)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6/</w:t>
      </w:r>
      <w:r w:rsidRPr="00B3565B">
        <w:rPr>
          <w:rFonts w:ascii="Times New Roman" w:eastAsia="Times New Roman" w:hAnsi="Times New Roman" w:cs="Times New Roman"/>
          <w:color w:val="000000" w:themeColor="text1"/>
          <w:sz w:val="24"/>
          <w:szCs w:val="24"/>
          <w:lang w:eastAsia="sk-SK"/>
        </w:rPr>
        <w:t xml:space="preserve">  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Zákonnému zástupcovi  v takomto prípade oznámi dôvod a </w:t>
      </w:r>
      <w:r w:rsidRPr="00B3565B">
        <w:rPr>
          <w:rFonts w:ascii="Times New Roman" w:eastAsia="Times New Roman" w:hAnsi="Times New Roman" w:cs="Times New Roman"/>
          <w:color w:val="000000" w:themeColor="text1"/>
          <w:sz w:val="24"/>
          <w:szCs w:val="24"/>
          <w:lang w:eastAsia="sk-SK"/>
        </w:rPr>
        <w:lastRenderedPageBreak/>
        <w:t>termín preradenia riaditeľka osobne. Preradenie dieťaťa počas školského roka je v právomoci riaditeľky a jej rozhodnutie je konečné. Rozhodnutie o preradení sa písomne nevyhotovuje, zmena sa zaznačí v dokumentácií príslušných tried.</w:t>
      </w:r>
    </w:p>
    <w:p w:rsidR="00152A69" w:rsidRDefault="00152A69"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Najvyšší počet detí v triede MŠ podľa školského zákona je: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20 v triede pre 3 až 4-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21 v triede pre 4 až 5-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22 v triede pre 5 až 6-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21 v triede pre 3 až 6-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triede detí so špeciálnymi výchovno-vzdelávacími potrebami a detí od dvoch do štyroch rokov môže pôsobiť aj asistent učiteľa. Do triedy sa môžu prijať najviac dve deti so špeciálnymi výchovno-vzdelávacími potrebami. Ak sa prijalo takéto dieťa, najvyšší počet v triede sa znižuje o dve za každé zdravotne postihnuté dieťa.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základe novely školského zákona zákonom č. 324/2012 Z. z. odsek 10 a 11 § 28 školský zákon:</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Odsek 10: „Ak sú splnené požiadavky podľa osobitného predpisu,32a) najvyšší počet detí v triede podľa odseku 9 sa môže zvýšiť o tri deti z dôvodu</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zmeny trvalého pobytu dieťaťa,</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zaradenia dieťaťa len na adaptačný pobyt alebo len na diagnostický pobyt v materskej škole,</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odkladu plnenia povinnej školskej dochádzky alebo dodatočného odkladu plnenia povinnej školskej dochádzky alebo</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zvýšeného záujmu zákonných zástupcov detí o výchovu a vzdelávanie v materskej škole.“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materskej škole pre deti so špeciálnymi výchovno-vzdelávacími potrebami môže diagnostický pobyt dieťaťa presiahnuť dobu tri mesiace, nesmie byť ale dlhší ako jeden rok na obdobie.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7/ V materskej škole sa lieky nepodávajú.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Učiteľky materskej školy nie sú oprávnené podávať deťom lieky (antibiotiká, príp. lieky, ktorých nesprávne podanie by mohlo ohroziť život dieťaťa atď.).</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materskej škole odmietame podávanie najrozmanitejších </w:t>
      </w:r>
      <w:proofErr w:type="spellStart"/>
      <w:r w:rsidRPr="00B3565B">
        <w:rPr>
          <w:rFonts w:ascii="Times New Roman" w:eastAsia="Times New Roman" w:hAnsi="Times New Roman" w:cs="Times New Roman"/>
          <w:color w:val="000000" w:themeColor="text1"/>
          <w:sz w:val="24"/>
          <w:szCs w:val="24"/>
          <w:lang w:eastAsia="sk-SK"/>
        </w:rPr>
        <w:t>probiotík</w:t>
      </w:r>
      <w:proofErr w:type="spellEnd"/>
      <w:r w:rsidRPr="00B3565B">
        <w:rPr>
          <w:rFonts w:ascii="Times New Roman" w:eastAsia="Times New Roman" w:hAnsi="Times New Roman" w:cs="Times New Roman"/>
          <w:color w:val="000000" w:themeColor="text1"/>
          <w:sz w:val="24"/>
          <w:szCs w:val="24"/>
          <w:lang w:eastAsia="sk-SK"/>
        </w:rPr>
        <w:t>, liekov proti zápche, či výživových doplnkov, pokiaľ nie sú podávané výslovne na základe pokynu lekára.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MŠ neprevezme riziko spojené s podávaním liekov vo všeobecnosti.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základe individuálnej dohody s rodičmi môžeme dohodnúť podávanie liekov, ktorých užívanie na isté časové obdobie určí lekár, alebo podávanie život zachraňujúcich liekov.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Na toto výnimočné podanie liekov, sú presne stanovené podmienky na podanie medikamentov dieťaťu: </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informovaný súhlas rodičov s presným popisom na čo slúžia lieky a čas kedy ich podať, </w:t>
      </w:r>
    </w:p>
    <w:p w:rsidR="004F1E4A"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4F1E4A">
        <w:rPr>
          <w:rFonts w:ascii="Times New Roman" w:eastAsia="Times New Roman" w:hAnsi="Times New Roman" w:cs="Times New Roman"/>
          <w:color w:val="000000" w:themeColor="text1"/>
          <w:sz w:val="24"/>
          <w:szCs w:val="24"/>
          <w:lang w:eastAsia="sk-SK"/>
        </w:rPr>
        <w:t>odporúčania lekára ,</w:t>
      </w:r>
    </w:p>
    <w:p w:rsidR="00B3565B" w:rsidRPr="004F1E4A"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4F1E4A">
        <w:rPr>
          <w:rFonts w:ascii="Times New Roman" w:eastAsia="Times New Roman" w:hAnsi="Times New Roman" w:cs="Times New Roman"/>
          <w:color w:val="000000" w:themeColor="text1"/>
          <w:sz w:val="24"/>
          <w:szCs w:val="24"/>
          <w:lang w:eastAsia="sk-SK"/>
        </w:rPr>
        <w:t>učiteľka  zaznačí  v zošite ranného filtra , kto podal lieky a podpis osoby , ktorá lieky podala</w:t>
      </w:r>
    </w:p>
    <w:p w:rsidR="00AC12E4" w:rsidRDefault="00AC12E4" w:rsidP="00B3565B">
      <w:pPr>
        <w:spacing w:after="0" w:line="360" w:lineRule="auto"/>
        <w:jc w:val="both"/>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Dôvody, pre ktoré môže riaditeľka MŠ rozhodnúť o predčasnom ukončení dochádzky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     V zmysle §5 ods. 4) vyhlášky MŠ SR č. 308/2009 Z.</w:t>
      </w:r>
      <w:r w:rsidR="002754BE">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z. o materskej škole riaditeľ materskej školy vytvára podmienky na pravidelnú dochádzku dieťaťa do materskej školy, pričom rozhoduje aj o ukončení dochádzky dieťaťa v materskej škole na základe opakovaného porušenia školského poriadku školy zákonným zástupcom.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Ak rodič zamlčí dôležité údaje o zdravotnom stave dieťaťa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prípade, že zákonný zástupca zámerne neuvedie v žiadosti a lekár v doklade o zdravotnom stave dieťaťa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sa špeciálne výchovno-vzdelávacie potreby dieťaťa prejavia po jeho prijatí do MŠ a MŠ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nie je schopná vytvoriť podmienky na výchovu a vzdelávanie dieťaťa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sa dieťa v MŠ správa agresívne a svojim správaním a prejavmi ohrozuje bezpečnosť a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zdravie iných detí v triede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Ak rodič opakovane – aj po písomnom upozornení  porušuje Školský poriadok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 môže požiadať písomne o prerušenie dochádzky dieťaťa do MŠ zo zdravotných a rodinných dôvodov. Riaditeľka MŠ vydá rozhodnutie s určením doby prerušenia dochádzky dieťaťa do MŠ. Pri opätovnom nástupe dieťaťa už rodič nepodáva písomnú žiadosť o prijatie do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 môže rozhodnúť aj o predčasnom ukončení dochádzky dieťaťa do MŠ. Túto skutočnosť oznámi riaditeľke MŠ ústne alebo písomne. Rozhodnutie o predčasnom ukončení riaditeľka vydáva, táto skutočnosť sa vyznačí aj v archivovanom osobnom spise dieťaťa.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0"/>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ide o dieťa so špeciálnymi výchovno-vzdelávacími potrebami , zákonný zástupca predloží okrem žiadosti a potvrdenia o zdravotnom stave dieťaťa aj vyjadrenie príslušného zariadenia výchovného poradenstva a prevencie o možnosti integrácie. K tejto problematike predloží aj vyjadrenie špeciálneho pedagóga a psychológa , ktorí vo svojom posudku spracujú aj návrh na zníženie počtu detí v triede, vzhľadom na charakter postihnutia dieťaťa. Do triedy je možné prijať najviac dve deti so špeciálnymi  </w:t>
      </w:r>
      <w:proofErr w:type="spellStart"/>
      <w:r w:rsidRPr="00B3565B">
        <w:rPr>
          <w:rFonts w:ascii="Times New Roman" w:eastAsia="Times New Roman" w:hAnsi="Times New Roman" w:cs="Times New Roman"/>
          <w:color w:val="000000" w:themeColor="text1"/>
          <w:sz w:val="24"/>
          <w:szCs w:val="24"/>
          <w:lang w:eastAsia="sk-SK"/>
        </w:rPr>
        <w:t>výchovno</w:t>
      </w:r>
      <w:proofErr w:type="spellEnd"/>
      <w:r w:rsidRPr="00B3565B">
        <w:rPr>
          <w:rFonts w:ascii="Times New Roman" w:eastAsia="Times New Roman" w:hAnsi="Times New Roman" w:cs="Times New Roman"/>
          <w:color w:val="000000" w:themeColor="text1"/>
          <w:sz w:val="24"/>
          <w:szCs w:val="24"/>
          <w:lang w:eastAsia="sk-SK"/>
        </w:rPr>
        <w:t xml:space="preserve"> – vzdelávacími potrebami, a to mentálne, zmyslovo alebo telesne postihnuté deti, deti s narušenou komunikáciou, deti s poruchami správania, s </w:t>
      </w:r>
      <w:proofErr w:type="spellStart"/>
      <w:r w:rsidRPr="00B3565B">
        <w:rPr>
          <w:rFonts w:ascii="Times New Roman" w:eastAsia="Times New Roman" w:hAnsi="Times New Roman" w:cs="Times New Roman"/>
          <w:color w:val="000000" w:themeColor="text1"/>
          <w:sz w:val="24"/>
          <w:szCs w:val="24"/>
          <w:lang w:eastAsia="sk-SK"/>
        </w:rPr>
        <w:t>autizmom</w:t>
      </w:r>
      <w:proofErr w:type="spellEnd"/>
      <w:r w:rsidRPr="00B3565B">
        <w:rPr>
          <w:rFonts w:ascii="Times New Roman" w:eastAsia="Times New Roman" w:hAnsi="Times New Roman" w:cs="Times New Roman"/>
          <w:color w:val="000000" w:themeColor="text1"/>
          <w:sz w:val="24"/>
          <w:szCs w:val="24"/>
          <w:lang w:eastAsia="sk-SK"/>
        </w:rPr>
        <w:t>, pričom sa najvyšší počet detí v triede znižuje o dve deti za každé  zdravotne znevýhodnené dieťa.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Dochádzka dieťaťa do MŠ</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 xml:space="preserve">Dieťa  od zákonného zástupcu preberá pedagogický zamestnanec , ktorý zaň zodpovedá od jeho prevzatia až po odovzdanie zákonnému  zástupcovi, inej splnomocnenej osobe alebo pedagogickému zamestnancovi, ktorý ju v práci strieda. Zákonný zástupca môže podľa § 7 ods. 8 vyhlášky  o materskej škole písomne splnomocniť aj svoje maloleté dieťa nie však </w:t>
      </w:r>
      <w:r w:rsidR="00712D6E">
        <w:rPr>
          <w:rFonts w:ascii="Times New Roman" w:eastAsia="Times New Roman" w:hAnsi="Times New Roman" w:cs="Times New Roman"/>
          <w:color w:val="000000" w:themeColor="text1"/>
          <w:sz w:val="24"/>
          <w:szCs w:val="24"/>
          <w:lang w:eastAsia="sk-SK"/>
        </w:rPr>
        <w:t>m</w:t>
      </w:r>
      <w:r w:rsidRPr="00B3565B">
        <w:rPr>
          <w:rFonts w:ascii="Times New Roman" w:eastAsia="Times New Roman" w:hAnsi="Times New Roman" w:cs="Times New Roman"/>
          <w:color w:val="000000" w:themeColor="text1"/>
          <w:sz w:val="24"/>
          <w:szCs w:val="24"/>
          <w:lang w:eastAsia="sk-SK"/>
        </w:rPr>
        <w:t>ladšie ako desať rokov alebo inú pedagogickým zamestnancom  známu osobu. Príslušné tlačivo poskytne zákonnému zástupcovi  riaditeľka  a svojim podpisom potvrdí  súhlas so splnomocnením.</w:t>
      </w:r>
    </w:p>
    <w:p w:rsidR="00A270DE"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 privádza dieťa do MŠ spravidla do 8.00 hod. a prevezme ho po 15.00 hod. Spôsob dochádzky a stravovanie dohodne rodič s triednym učiteľom.  V prípade dochádzky dieťaťa v priebehu dňa dohodne rodič jeho čas  príchodu a spôsob stravovania tak, aby nenarušil</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priebeh činnosti ostatných detí. Na prevzatie svojho dieťaťa z materskej školy môže zákonný zástupca písomne splnomocniť aj svoje maloleté dieťa nie mladšie ako 10 rokov, alebo inú osobu, ktorá po prevzatí za dieťa zodpovedá.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     Všetky osoby, ktoré zákonný zástupca splnomocní pre preberanie dieťaťa z MŠ musia byť uvedené v splnomocnení, ktoré platí vždy v príslušnom školskom roku. V prípade zmeny osôb, je povinný rodič spísať nové splnomocnenie.</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zákonní zástupcovia majú súdnym rozhodnutím, prípadne predbežným opatrením obmedzené preberanie detí, je potrebné o tom písomne (fotokópiou  úradného rozhodnutia) informovať riaditeľku materskej školy.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Prevzatie dieťaťa môže pedagogický zamestnanec odmietnuť ak zistí, že jeho zdravotný stav nie je vhodný na prijatie do MŠ. Taktiež je v právomoci pedagogických zamestnancov vyžadovať od zákonného zástupcu potvrdenie od lekára o zdravotnej spôsobilosti dieťaťa pre pobyt v materskej škole, ak má podozrenie, že dieťa chodí do materskej školy choré. Ak dieťa v materskej škole ochorie počas dňa, učiteľka zabezpečí jeho izoláciu od ostatných detí a ihneď informuje rodičov telefonicky, na telefónnych číslach uvedených v osobnom spise dieťaťa. Z tohto dôvodu vyplýva pre rodičov povinnosť bezodkladne oznámiť akékoľvek zmeny v kontaktoch triednym učiteľkám, najlepšie však prostredníctvom mailu aj vedeniu školy. Taktiež je rodič povinný nahlásiť počas ranného filtra učiteľke v triede akékoľvek zmeny v zdravotnom stave dieťaťa.( napríklad vyrážka, opuch, bolesť zuba, modrina....)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Neprítomnosť dieťaťa a odhlásenie zo stravy oznámi rodič deň vopred,  na telefónnom čísle 0911363206 - najneskôr 24 hodín. Môže aj  osobne pri vedúcej ŠJ, alebo zapísať do zošita o vyhlasovaní so stravy, je pri kancelárii vedúcej ŠJ. Ak sa tak nestane v tento deň si môže prísť pre stravu. Ináč uhrádza plnú stravnú jednotku.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842F8D"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4F1E4A" w:rsidRDefault="004F1E4A"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 prerušení, ukončení dochádzky dieťaťa do MŠ rozhodne riaditeľka MŠ na základe písomnej žiadosti zákonného zástupcu dieťaťa. /odsťahovanie, iná MŠ/.</w:t>
      </w:r>
    </w:p>
    <w:p w:rsidR="004F1E4A" w:rsidRPr="00B3565B" w:rsidRDefault="004F1E4A"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60734D" w:rsidRDefault="0060734D" w:rsidP="00D03090">
      <w:pPr>
        <w:spacing w:after="0" w:line="240" w:lineRule="auto"/>
        <w:jc w:val="both"/>
        <w:rPr>
          <w:rFonts w:ascii="Times New Roman" w:eastAsia="Times New Roman" w:hAnsi="Times New Roman" w:cs="Times New Roman"/>
          <w:color w:val="000000" w:themeColor="text1"/>
          <w:sz w:val="24"/>
          <w:szCs w:val="24"/>
          <w:lang w:eastAsia="sk-SK"/>
        </w:rPr>
      </w:pPr>
    </w:p>
    <w:p w:rsidR="0060734D" w:rsidRDefault="0060734D" w:rsidP="00D03090">
      <w:pPr>
        <w:spacing w:after="0" w:line="240" w:lineRule="auto"/>
        <w:jc w:val="both"/>
        <w:rPr>
          <w:rFonts w:ascii="Times New Roman" w:eastAsia="Times New Roman" w:hAnsi="Times New Roman" w:cs="Times New Roman"/>
          <w:color w:val="000000" w:themeColor="text1"/>
          <w:sz w:val="24"/>
          <w:szCs w:val="24"/>
          <w:lang w:eastAsia="sk-SK"/>
        </w:rPr>
      </w:pPr>
    </w:p>
    <w:p w:rsidR="0060734D" w:rsidRDefault="0060734D" w:rsidP="00D03090">
      <w:pPr>
        <w:spacing w:after="0" w:line="240" w:lineRule="auto"/>
        <w:jc w:val="both"/>
        <w:rPr>
          <w:rFonts w:ascii="Times New Roman" w:eastAsia="Times New Roman" w:hAnsi="Times New Roman" w:cs="Times New Roman"/>
          <w:color w:val="000000" w:themeColor="text1"/>
          <w:sz w:val="24"/>
          <w:szCs w:val="24"/>
          <w:lang w:eastAsia="sk-SK"/>
        </w:rPr>
      </w:pPr>
    </w:p>
    <w:p w:rsidR="0060734D" w:rsidRDefault="0060734D" w:rsidP="00D03090">
      <w:pPr>
        <w:spacing w:after="0" w:line="240" w:lineRule="auto"/>
        <w:jc w:val="both"/>
        <w:rPr>
          <w:rFonts w:ascii="Times New Roman" w:eastAsia="Times New Roman" w:hAnsi="Times New Roman" w:cs="Times New Roman"/>
          <w:color w:val="000000" w:themeColor="text1"/>
          <w:sz w:val="24"/>
          <w:szCs w:val="24"/>
          <w:lang w:eastAsia="sk-SK"/>
        </w:rPr>
      </w:pPr>
    </w:p>
    <w:p w:rsidR="00993829" w:rsidRDefault="00D03090" w:rsidP="00D03090">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Zákon č. 355/2007 Z. z. - </w:t>
      </w:r>
      <w:r w:rsidRPr="00D03090">
        <w:rPr>
          <w:rFonts w:ascii="Times New Roman" w:eastAsia="Times New Roman" w:hAnsi="Times New Roman" w:cs="Times New Roman"/>
          <w:color w:val="000000" w:themeColor="text1"/>
          <w:sz w:val="24"/>
          <w:szCs w:val="24"/>
          <w:lang w:eastAsia="sk-SK"/>
        </w:rPr>
        <w:t xml:space="preserve">Zákon o ochrane, podpore a rozvoji verejného zdravia </w:t>
      </w:r>
      <w:r>
        <w:rPr>
          <w:rFonts w:ascii="Times New Roman" w:eastAsia="Times New Roman" w:hAnsi="Times New Roman" w:cs="Times New Roman"/>
          <w:color w:val="000000" w:themeColor="text1"/>
          <w:sz w:val="24"/>
          <w:szCs w:val="24"/>
          <w:lang w:eastAsia="sk-SK"/>
        </w:rPr>
        <w:t>,§24,ods.6,7 a 8 upravuje spôsobilosť dieťaťa pre umiestnenie v predškolskom zariadení.</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(6) V predškolskom zariadení môže byť umiestnené len dieťa, ktoré</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a) je zdravotne spôsobilé na pobyt v kolektíve,</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b) neprejavuje príznaky prenosného ochorenia,</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c) nemá nariadené karanténne opatrenie.</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(7) Potvrdenie o zdravotnej spôsobilosti, ktoré obsahuje aj údaj o povinnom očkovaní</w:t>
      </w:r>
      <w:r w:rsidR="0019286A">
        <w:rPr>
          <w:rFonts w:ascii="Times New Roman" w:eastAsia="Times New Roman" w:hAnsi="Times New Roman" w:cs="Times New Roman"/>
          <w:color w:val="000000" w:themeColor="text1"/>
          <w:sz w:val="24"/>
          <w:szCs w:val="24"/>
          <w:lang w:eastAsia="sk-SK"/>
        </w:rPr>
        <w:t xml:space="preserve"> na žiadosti o prijatie do MŠ</w:t>
      </w:r>
      <w:r w:rsidRPr="00993829">
        <w:rPr>
          <w:rFonts w:ascii="Times New Roman" w:eastAsia="Times New Roman" w:hAnsi="Times New Roman" w:cs="Times New Roman"/>
          <w:color w:val="000000" w:themeColor="text1"/>
          <w:sz w:val="24"/>
          <w:szCs w:val="24"/>
          <w:lang w:eastAsia="sk-SK"/>
        </w:rPr>
        <w:t>, vydá rodičovi, poručníkovi, opatrovníkovi, fyzickej osobe alebo právnickej osobe, ktorej bolo dieťa zverené na základe rozhodnutia súdu podľa osobitného predpisu,31) alebo osobe, ktorá má záujem stať sa pestúnom a má dieťa dočasne zverené do starostlivosti podľa osobitného predpisu26) (ďalej len „zástupca dieťaťa“), ošetrujúci lekár. Potvrdenie o zdravotnej spôsobilosti dieťaťa na pobyt v kolektíve predkladá zástupca dieťaťa pred prvým vstupom dieťaťa do predškolského zariadenia.</w:t>
      </w:r>
    </w:p>
    <w:p w:rsidR="00D03B04"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lastRenderedPageBreak/>
        <w:t>(8) Skutočnosti uvedené v odseku 6 písm. b) a c) potvrdzuje písomným vyhlásením zástupca dieťaťa. Vyhlásenie nesmie byť staršie ako jeden deň. Vyhlásenie predkladá zástupca dieťaťa pred prvým vstupom dieťaťa do predškolského zariadenia a po neprítomnosti dieťaťa v predškols</w:t>
      </w:r>
      <w:r w:rsidR="008A5424">
        <w:rPr>
          <w:rFonts w:ascii="Times New Roman" w:eastAsia="Times New Roman" w:hAnsi="Times New Roman" w:cs="Times New Roman"/>
          <w:color w:val="000000" w:themeColor="text1"/>
          <w:sz w:val="24"/>
          <w:szCs w:val="24"/>
          <w:lang w:eastAsia="sk-SK"/>
        </w:rPr>
        <w:t>kom zariadení dlhšej ako päť dní.</w:t>
      </w:r>
    </w:p>
    <w:p w:rsidR="00C33D0B" w:rsidRDefault="00C33D0B" w:rsidP="00993829">
      <w:pPr>
        <w:spacing w:after="0" w:line="240" w:lineRule="auto"/>
        <w:jc w:val="both"/>
        <w:rPr>
          <w:rFonts w:ascii="Times New Roman" w:eastAsia="Times New Roman" w:hAnsi="Times New Roman" w:cs="Times New Roman"/>
          <w:color w:val="000000" w:themeColor="text1"/>
          <w:sz w:val="24"/>
          <w:szCs w:val="24"/>
          <w:lang w:eastAsia="sk-SK"/>
        </w:rPr>
      </w:pPr>
    </w:p>
    <w:p w:rsidR="00D03B04" w:rsidRDefault="002071D2" w:rsidP="00993829">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D03B04">
        <w:rPr>
          <w:rFonts w:ascii="Times New Roman" w:eastAsia="Times New Roman" w:hAnsi="Times New Roman" w:cs="Times New Roman"/>
          <w:color w:val="000000" w:themeColor="text1"/>
          <w:sz w:val="24"/>
          <w:szCs w:val="24"/>
          <w:lang w:eastAsia="sk-SK"/>
        </w:rPr>
        <w:t xml:space="preserve">Podľa § 24 ods. 9 zákona č. 355/2007 Z. z. fyzická osoba – podnikateľ a právnická osoba, ktoré prevádzkujú predškolské zariadenia sú ďalej povinné : </w:t>
      </w:r>
    </w:p>
    <w:p w:rsidR="00D03B04" w:rsidRDefault="00D03B04" w:rsidP="00D03B04">
      <w:pPr>
        <w:pStyle w:val="Odsekzoznamu"/>
        <w:numPr>
          <w:ilvl w:val="0"/>
          <w:numId w:val="36"/>
        </w:num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zabezpečiť, aby skutočnosť, či zdravotný stav dieťaťa umožňuje jeho prijatie do </w:t>
      </w:r>
    </w:p>
    <w:p w:rsidR="00D03B04" w:rsidRDefault="00D03B04" w:rsidP="00D03B04">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zariadenia, zisťovala každý deň zodpovedná osoba pred prijatím dieťaťa do zariadenia,</w:t>
      </w:r>
    </w:p>
    <w:p w:rsidR="00D03B04" w:rsidRDefault="00D03B04" w:rsidP="00D03B04">
      <w:pPr>
        <w:pStyle w:val="Odsekzoznamu"/>
        <w:numPr>
          <w:ilvl w:val="0"/>
          <w:numId w:val="36"/>
        </w:num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zabezpečiť, aby osoba zodpovedná za každodenné prijímanie detí do zariadenia prijala dieťa podozrivé z ochorenia iba na základe vyšetrenia jeho zdravotného stavu ošetrujúcim lekárom,</w:t>
      </w:r>
    </w:p>
    <w:p w:rsidR="00D03B04" w:rsidRDefault="00D03B04" w:rsidP="00D03B04">
      <w:pPr>
        <w:pStyle w:val="Odsekzoznamu"/>
        <w:numPr>
          <w:ilvl w:val="0"/>
          <w:numId w:val="36"/>
        </w:num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zabezpečiť izoláciu dieťaťa od ostatných detí, ak dieťa počas dňa prejavilo </w:t>
      </w:r>
    </w:p>
    <w:p w:rsidR="00D03B04" w:rsidRDefault="00D03B04" w:rsidP="00D03B04">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príznaky akútneho prenosného ochorenia, dočasný dohľad na</w:t>
      </w:r>
      <w:r w:rsidR="00C33D0B">
        <w:rPr>
          <w:rFonts w:ascii="Times New Roman" w:eastAsia="Times New Roman" w:hAnsi="Times New Roman" w:cs="Times New Roman"/>
          <w:color w:val="000000" w:themeColor="text1"/>
          <w:sz w:val="24"/>
          <w:szCs w:val="24"/>
          <w:lang w:eastAsia="sk-SK"/>
        </w:rPr>
        <w:t>d</w:t>
      </w:r>
      <w:r>
        <w:rPr>
          <w:rFonts w:ascii="Times New Roman" w:eastAsia="Times New Roman" w:hAnsi="Times New Roman" w:cs="Times New Roman"/>
          <w:color w:val="000000" w:themeColor="text1"/>
          <w:sz w:val="24"/>
          <w:szCs w:val="24"/>
          <w:lang w:eastAsia="sk-SK"/>
        </w:rPr>
        <w:t xml:space="preserve"> ním a informovanie zástupcu dieťaťa.</w:t>
      </w:r>
    </w:p>
    <w:p w:rsidR="00D03B04" w:rsidRPr="00D03B04" w:rsidRDefault="002071D2" w:rsidP="00D03B04">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D03B04">
        <w:rPr>
          <w:rFonts w:ascii="Times New Roman" w:eastAsia="Times New Roman" w:hAnsi="Times New Roman" w:cs="Times New Roman"/>
          <w:color w:val="000000" w:themeColor="text1"/>
          <w:sz w:val="24"/>
          <w:szCs w:val="24"/>
          <w:lang w:eastAsia="sk-SK"/>
        </w:rPr>
        <w:t xml:space="preserve">Podľa § 7 ods. 7 vyhlášky č. 306/2008 Z. z. o materskej škole </w:t>
      </w:r>
      <w:proofErr w:type="spellStart"/>
      <w:r w:rsidR="00D03B04">
        <w:rPr>
          <w:rFonts w:ascii="Times New Roman" w:eastAsia="Times New Roman" w:hAnsi="Times New Roman" w:cs="Times New Roman"/>
          <w:color w:val="000000" w:themeColor="text1"/>
          <w:sz w:val="24"/>
          <w:szCs w:val="24"/>
          <w:lang w:eastAsia="sk-SK"/>
        </w:rPr>
        <w:t>vz</w:t>
      </w:r>
      <w:proofErr w:type="spellEnd"/>
      <w:r w:rsidR="00D03B04">
        <w:rPr>
          <w:rFonts w:ascii="Times New Roman" w:eastAsia="Times New Roman" w:hAnsi="Times New Roman" w:cs="Times New Roman"/>
          <w:color w:val="000000" w:themeColor="text1"/>
          <w:sz w:val="24"/>
          <w:szCs w:val="24"/>
          <w:lang w:eastAsia="sk-SK"/>
        </w:rPr>
        <w:t>. n. p. (ďalej len  „ vyhláška“)</w:t>
      </w:r>
      <w:r w:rsidR="00C33D0B">
        <w:rPr>
          <w:rFonts w:ascii="Times New Roman" w:eastAsia="Times New Roman" w:hAnsi="Times New Roman" w:cs="Times New Roman"/>
          <w:color w:val="000000" w:themeColor="text1"/>
          <w:sz w:val="24"/>
          <w:szCs w:val="24"/>
          <w:lang w:eastAsia="sk-SK"/>
        </w:rPr>
        <w:t xml:space="preserve"> </w:t>
      </w:r>
      <w:r w:rsidR="00D03B04">
        <w:rPr>
          <w:rFonts w:ascii="Times New Roman" w:eastAsia="Times New Roman" w:hAnsi="Times New Roman" w:cs="Times New Roman"/>
          <w:color w:val="000000" w:themeColor="text1"/>
          <w:sz w:val="24"/>
          <w:szCs w:val="24"/>
          <w:lang w:eastAsia="sk-SK"/>
        </w:rPr>
        <w:t xml:space="preserve">pedagogický zamestnanec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w:t>
      </w:r>
    </w:p>
    <w:p w:rsidR="00AC12E4" w:rsidRDefault="00AC12E4" w:rsidP="00993829">
      <w:pPr>
        <w:spacing w:after="0" w:line="240" w:lineRule="auto"/>
        <w:jc w:val="both"/>
        <w:rPr>
          <w:rFonts w:ascii="Times New Roman" w:eastAsia="Times New Roman" w:hAnsi="Times New Roman" w:cs="Times New Roman"/>
          <w:color w:val="000000" w:themeColor="text1"/>
          <w:sz w:val="24"/>
          <w:szCs w:val="24"/>
          <w:lang w:eastAsia="sk-SK"/>
        </w:rPr>
      </w:pP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 xml:space="preserve">(9) Fyzická </w:t>
      </w:r>
      <w:proofErr w:type="spellStart"/>
      <w:r w:rsidRPr="00993829">
        <w:rPr>
          <w:rFonts w:ascii="Times New Roman" w:eastAsia="Times New Roman" w:hAnsi="Times New Roman" w:cs="Times New Roman"/>
          <w:color w:val="000000" w:themeColor="text1"/>
          <w:sz w:val="24"/>
          <w:szCs w:val="24"/>
          <w:lang w:eastAsia="sk-SK"/>
        </w:rPr>
        <w:t>osoba-podnikateľ</w:t>
      </w:r>
      <w:proofErr w:type="spellEnd"/>
      <w:r w:rsidRPr="00993829">
        <w:rPr>
          <w:rFonts w:ascii="Times New Roman" w:eastAsia="Times New Roman" w:hAnsi="Times New Roman" w:cs="Times New Roman"/>
          <w:color w:val="000000" w:themeColor="text1"/>
          <w:sz w:val="24"/>
          <w:szCs w:val="24"/>
          <w:lang w:eastAsia="sk-SK"/>
        </w:rPr>
        <w:t xml:space="preserve"> a právnická osoba, ktoré prevádzkujú predškolské zariadenia (ďalej len „prevádzkovateľ predškolského zariadenia“), sú ďalej povinné</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a) zabezpečiť, aby skutočnosť, či zdravotný stav dieťaťa umožňuje jeho prijatie do zariadenia, zisťovala každý deň zodpovedná osoba pred prijatím dieťaťa do zariadenia,</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b) zabezpečiť, aby osoba zodpovedná za každodenné prijímanie detí do zariadenia prijala dieťa podozrivé z ochorenia iba na základe vyšetrenia jeho zdravotného stavu ošetrujúcim lekárom,</w:t>
      </w:r>
    </w:p>
    <w:p w:rsidR="00993829" w:rsidRPr="00993829" w:rsidRDefault="00993829" w:rsidP="00993829">
      <w:pPr>
        <w:spacing w:after="0" w:line="240" w:lineRule="auto"/>
        <w:jc w:val="both"/>
        <w:rPr>
          <w:rFonts w:ascii="Times New Roman" w:eastAsia="Times New Roman" w:hAnsi="Times New Roman" w:cs="Times New Roman"/>
          <w:color w:val="000000" w:themeColor="text1"/>
          <w:sz w:val="24"/>
          <w:szCs w:val="24"/>
          <w:lang w:eastAsia="sk-SK"/>
        </w:rPr>
      </w:pPr>
      <w:r w:rsidRPr="00993829">
        <w:rPr>
          <w:rFonts w:ascii="Times New Roman" w:eastAsia="Times New Roman" w:hAnsi="Times New Roman" w:cs="Times New Roman"/>
          <w:color w:val="000000" w:themeColor="text1"/>
          <w:sz w:val="24"/>
          <w:szCs w:val="24"/>
          <w:lang w:eastAsia="sk-SK"/>
        </w:rPr>
        <w:t>c) zabezpečiť izoláciu dieťaťa od ostatných detí, ak dieťa počas dňa prejavilo príznaky akútneho prenosného ochorenia, dočasný dohľad nad ním a informovanie zástupcu dieťaťa.</w:t>
      </w:r>
    </w:p>
    <w:p w:rsidR="005F16B0" w:rsidRDefault="005F16B0" w:rsidP="00B3565B">
      <w:pPr>
        <w:spacing w:after="0" w:line="240" w:lineRule="auto"/>
        <w:jc w:val="both"/>
        <w:rPr>
          <w:rFonts w:ascii="Times New Roman" w:eastAsia="Times New Roman" w:hAnsi="Times New Roman" w:cs="Times New Roman"/>
          <w:b/>
          <w:color w:val="000000" w:themeColor="text1"/>
          <w:sz w:val="28"/>
          <w:szCs w:val="28"/>
          <w:lang w:eastAsia="sk-SK"/>
        </w:rPr>
      </w:pPr>
    </w:p>
    <w:p w:rsidR="0092070E" w:rsidRDefault="0092070E" w:rsidP="0077796A">
      <w:pPr>
        <w:spacing w:after="0" w:line="240" w:lineRule="auto"/>
        <w:jc w:val="both"/>
        <w:rPr>
          <w:rFonts w:ascii="Times New Roman" w:eastAsia="Times New Roman" w:hAnsi="Times New Roman" w:cs="Times New Roman"/>
          <w:b/>
          <w:color w:val="000000" w:themeColor="text1"/>
          <w:sz w:val="28"/>
          <w:szCs w:val="28"/>
          <w:lang w:eastAsia="sk-SK"/>
        </w:rPr>
      </w:pPr>
    </w:p>
    <w:p w:rsidR="0092070E" w:rsidRDefault="0092070E" w:rsidP="0077796A">
      <w:pPr>
        <w:spacing w:after="0" w:line="240" w:lineRule="auto"/>
        <w:jc w:val="both"/>
        <w:rPr>
          <w:rFonts w:ascii="Times New Roman" w:eastAsia="Times New Roman" w:hAnsi="Times New Roman" w:cs="Times New Roman"/>
          <w:b/>
          <w:color w:val="000000" w:themeColor="text1"/>
          <w:sz w:val="28"/>
          <w:szCs w:val="28"/>
          <w:lang w:eastAsia="sk-SK"/>
        </w:rPr>
      </w:pPr>
    </w:p>
    <w:p w:rsidR="0092070E" w:rsidRDefault="0092070E" w:rsidP="0077796A">
      <w:pPr>
        <w:spacing w:after="0" w:line="240" w:lineRule="auto"/>
        <w:jc w:val="both"/>
        <w:rPr>
          <w:rFonts w:ascii="Times New Roman" w:eastAsia="Times New Roman" w:hAnsi="Times New Roman" w:cs="Times New Roman"/>
          <w:b/>
          <w:color w:val="000000" w:themeColor="text1"/>
          <w:sz w:val="28"/>
          <w:szCs w:val="28"/>
          <w:lang w:eastAsia="sk-SK"/>
        </w:rPr>
      </w:pPr>
    </w:p>
    <w:p w:rsidR="0092070E" w:rsidRDefault="0092070E" w:rsidP="0077796A">
      <w:pPr>
        <w:spacing w:after="0" w:line="24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77796A">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Úsporný režim:</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 dôvodu šetrenia finančných prostriedkov  v  prípade nízkej dochádzky detí do materskej školy, z dôvodu zvýšenej chorobnosti, hlavne v zimných mesiacoch, chrípkové prázdniny riaditeľka môže rozhodnúť o spájaní tried v jednotlivých pavilónoch. Spájajú sa tie triedy, kde je to ekonomicky najvýhodnejšie. Pri rozhodnutí o spájaní tried sa dbá na zabezpečenie kvalitnej výchovy a vzdelávania.</w:t>
      </w:r>
    </w:p>
    <w:p w:rsidR="00C33D0B" w:rsidRDefault="00B3565B" w:rsidP="00B3565B">
      <w:pPr>
        <w:spacing w:after="0" w:line="240" w:lineRule="auto"/>
        <w:rPr>
          <w:rFonts w:ascii="Times New Roman" w:eastAsia="Times New Roman" w:hAnsi="Times New Roman" w:cs="Times New Roman"/>
          <w:color w:val="000000" w:themeColor="text1"/>
          <w:sz w:val="48"/>
          <w:szCs w:val="20"/>
          <w:lang w:eastAsia="sk-SK"/>
        </w:rPr>
      </w:pPr>
      <w:r w:rsidRPr="00B3565B">
        <w:rPr>
          <w:rFonts w:ascii="Times New Roman" w:eastAsia="Times New Roman" w:hAnsi="Times New Roman" w:cs="Times New Roman"/>
          <w:color w:val="000000" w:themeColor="text1"/>
          <w:sz w:val="24"/>
          <w:szCs w:val="24"/>
          <w:lang w:eastAsia="sk-SK"/>
        </w:rPr>
        <w:t>Nadbytok zamestnancov v takomto prípade riaditeľka rieši udelením náhradného voľna alebo čerpaním dovolenky.</w:t>
      </w:r>
      <w:r w:rsidRPr="00B3565B">
        <w:rPr>
          <w:rFonts w:ascii="Times New Roman" w:eastAsia="Times New Roman" w:hAnsi="Times New Roman" w:cs="Times New Roman"/>
          <w:color w:val="000000" w:themeColor="text1"/>
          <w:sz w:val="48"/>
          <w:szCs w:val="20"/>
          <w:lang w:eastAsia="sk-SK"/>
        </w:rPr>
        <w:t xml:space="preserve"> </w:t>
      </w:r>
    </w:p>
    <w:p w:rsidR="0077796A"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Taktiež z dôvodu nepredvídaných prevádzkových dôvodov / havarijné situácie - oprava kanalizácie ../Počas prázdnin a sviatkov vydáva riaditeľka MŠ písomné vyjadrenie pre rodičov/ informovaný súhlas/, na  zisťovanie dochádzky detí do MŠ, čo rodič potvrdí svojim podpisom.</w:t>
      </w:r>
    </w:p>
    <w:p w:rsid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Počas vianočných a letných prázdnin je zabezpečená prevádzka náhradných MŠ v meste. </w:t>
      </w:r>
    </w:p>
    <w:p w:rsidR="007F0654" w:rsidRDefault="007F0654" w:rsidP="00B3565B">
      <w:pPr>
        <w:spacing w:after="0" w:line="240" w:lineRule="auto"/>
        <w:rPr>
          <w:rFonts w:ascii="Times New Roman" w:eastAsia="Times New Roman" w:hAnsi="Times New Roman" w:cs="Times New Roman"/>
          <w:color w:val="000000" w:themeColor="text1"/>
          <w:sz w:val="24"/>
          <w:szCs w:val="24"/>
          <w:lang w:eastAsia="sk-SK"/>
        </w:rPr>
      </w:pPr>
    </w:p>
    <w:p w:rsidR="007F0654" w:rsidRDefault="007F0654" w:rsidP="00B3565B">
      <w:pPr>
        <w:spacing w:after="0" w:line="240" w:lineRule="auto"/>
        <w:rPr>
          <w:rFonts w:ascii="Times New Roman" w:eastAsia="Times New Roman" w:hAnsi="Times New Roman" w:cs="Times New Roman"/>
          <w:color w:val="000000" w:themeColor="text1"/>
          <w:sz w:val="24"/>
          <w:szCs w:val="24"/>
          <w:lang w:eastAsia="sk-SK"/>
        </w:rPr>
      </w:pPr>
    </w:p>
    <w:p w:rsidR="0019286A" w:rsidRPr="0019286A" w:rsidRDefault="0019286A" w:rsidP="0019286A">
      <w:pPr>
        <w:pStyle w:val="Default"/>
        <w:rPr>
          <w:sz w:val="28"/>
          <w:szCs w:val="28"/>
        </w:rPr>
      </w:pPr>
      <w:r w:rsidRPr="00177A54">
        <w:rPr>
          <w:b/>
          <w:bCs/>
          <w:color w:val="000000" w:themeColor="text1"/>
          <w:sz w:val="28"/>
          <w:szCs w:val="28"/>
        </w:rPr>
        <w:t>5</w:t>
      </w:r>
      <w:r w:rsidRPr="0019286A">
        <w:rPr>
          <w:b/>
          <w:bCs/>
          <w:sz w:val="28"/>
          <w:szCs w:val="28"/>
        </w:rPr>
        <w:t xml:space="preserve">. Ospravedlnenie neprítomnosti dieťaťa v materskej škole </w:t>
      </w:r>
    </w:p>
    <w:p w:rsidR="0019286A" w:rsidRDefault="0019286A" w:rsidP="0019286A">
      <w:pPr>
        <w:pStyle w:val="Default"/>
      </w:pPr>
    </w:p>
    <w:p w:rsidR="0019286A" w:rsidRPr="0019286A" w:rsidRDefault="0019286A" w:rsidP="0019286A">
      <w:pPr>
        <w:pStyle w:val="Default"/>
      </w:pPr>
      <w:r w:rsidRPr="0019286A">
        <w:t xml:space="preserve">Ak sa dieťa nemôže zúčastniť na výchove a vzdelávaní, jeho zákonný zástupca je povinný oznámiť materskej škole bez zbytočného odkladu príčinu jeho neprítomnosti. </w:t>
      </w:r>
    </w:p>
    <w:p w:rsidR="0019286A" w:rsidRPr="0019286A" w:rsidRDefault="0019286A" w:rsidP="0019286A">
      <w:pPr>
        <w:pStyle w:val="Default"/>
      </w:pPr>
      <w:r w:rsidRPr="0019286A">
        <w:t xml:space="preserve">Za dôvod ospravedlniteľnej neprítomnosti dieťaťa sa uznáva najmä: </w:t>
      </w:r>
    </w:p>
    <w:p w:rsidR="0019286A" w:rsidRPr="0019286A" w:rsidRDefault="0019286A" w:rsidP="0019286A">
      <w:pPr>
        <w:pStyle w:val="Default"/>
        <w:spacing w:after="148"/>
      </w:pPr>
      <w:r w:rsidRPr="0019286A">
        <w:t xml:space="preserve">- choroba, </w:t>
      </w:r>
    </w:p>
    <w:p w:rsidR="0019286A" w:rsidRPr="0019286A" w:rsidRDefault="0019286A" w:rsidP="0019286A">
      <w:pPr>
        <w:pStyle w:val="Default"/>
        <w:spacing w:after="148"/>
      </w:pPr>
      <w:r w:rsidRPr="0019286A">
        <w:t xml:space="preserve">- lekárom nariadený zákaz dochádzky do školy, </w:t>
      </w:r>
    </w:p>
    <w:p w:rsidR="0019286A" w:rsidRPr="0019286A" w:rsidRDefault="0019286A" w:rsidP="0019286A">
      <w:pPr>
        <w:pStyle w:val="Default"/>
        <w:spacing w:after="148"/>
      </w:pPr>
      <w:r w:rsidRPr="0019286A">
        <w:t xml:space="preserve">- rekonvalescencia alebo vyzdvihnutie dieťaťa z materskej školy pri príznakoch ochorenia počas dňa, </w:t>
      </w:r>
    </w:p>
    <w:p w:rsidR="0019286A" w:rsidRPr="0019286A" w:rsidRDefault="0019286A" w:rsidP="0019286A">
      <w:pPr>
        <w:pStyle w:val="Default"/>
        <w:spacing w:after="148"/>
      </w:pPr>
      <w:r w:rsidRPr="0019286A">
        <w:t xml:space="preserve">- mimoriadne nepriaznivé poveternostné podmienky, </w:t>
      </w:r>
    </w:p>
    <w:p w:rsidR="0019286A" w:rsidRPr="0019286A" w:rsidRDefault="0019286A" w:rsidP="0019286A">
      <w:pPr>
        <w:pStyle w:val="Default"/>
        <w:spacing w:after="148"/>
      </w:pPr>
      <w:r w:rsidRPr="0019286A">
        <w:t xml:space="preserve">- náhle prerušenie premávky hromadných dopravných prostriedkov, </w:t>
      </w:r>
    </w:p>
    <w:p w:rsidR="0019286A" w:rsidRPr="0019286A" w:rsidRDefault="0019286A" w:rsidP="0019286A">
      <w:pPr>
        <w:pStyle w:val="Default"/>
        <w:spacing w:after="148"/>
      </w:pPr>
      <w:r w:rsidRPr="0019286A">
        <w:t xml:space="preserve">- mimoriadne udalosti v rodine alebo </w:t>
      </w:r>
    </w:p>
    <w:p w:rsidR="0019286A" w:rsidRPr="0019286A" w:rsidRDefault="0019286A" w:rsidP="0019286A">
      <w:pPr>
        <w:pStyle w:val="Default"/>
      </w:pPr>
      <w:r w:rsidRPr="0019286A">
        <w:t>- účasť dieťaťa na súťažiach</w:t>
      </w:r>
    </w:p>
    <w:p w:rsidR="0019286A" w:rsidRPr="0019286A" w:rsidRDefault="0019286A" w:rsidP="0019286A">
      <w:pPr>
        <w:pStyle w:val="Default"/>
        <w:rPr>
          <w:color w:val="auto"/>
        </w:rPr>
      </w:pPr>
      <w:r w:rsidRPr="0019286A">
        <w:rPr>
          <w:color w:val="auto"/>
        </w:rPr>
        <w:t xml:space="preserve">  </w:t>
      </w:r>
    </w:p>
    <w:p w:rsidR="0019286A" w:rsidRPr="0019286A" w:rsidRDefault="0019286A" w:rsidP="0019286A">
      <w:pPr>
        <w:pStyle w:val="Default"/>
        <w:rPr>
          <w:color w:val="auto"/>
        </w:rPr>
      </w:pPr>
      <w:r w:rsidRPr="0019286A">
        <w:rPr>
          <w:color w:val="auto"/>
        </w:rPr>
        <w:t xml:space="preserve">Ak neprítomnosť dieťaťa z dôvodu ochorenia, vyžadujúceho lekárske vyšetrenie, trvá dlhšie ako tri po sebe nasledujúce vyučovacie dni, predloží jeho zákonný zástupca potvrdenie od lekára. </w:t>
      </w:r>
    </w:p>
    <w:p w:rsidR="0019286A" w:rsidRPr="0019286A" w:rsidRDefault="0019286A" w:rsidP="0019286A">
      <w:pPr>
        <w:pStyle w:val="Default"/>
        <w:rPr>
          <w:color w:val="auto"/>
        </w:rPr>
      </w:pPr>
    </w:p>
    <w:p w:rsidR="0019286A" w:rsidRPr="0019286A" w:rsidRDefault="0019286A" w:rsidP="0019286A">
      <w:pPr>
        <w:pStyle w:val="Default"/>
        <w:rPr>
          <w:color w:val="auto"/>
        </w:rPr>
      </w:pPr>
      <w:r w:rsidRPr="0019286A">
        <w:rPr>
          <w:color w:val="auto"/>
        </w:rPr>
        <w:t xml:space="preserve">Skôr uvedené znamená, že: </w:t>
      </w:r>
    </w:p>
    <w:p w:rsidR="0019286A" w:rsidRPr="0019286A" w:rsidRDefault="0019286A" w:rsidP="0019286A">
      <w:pPr>
        <w:pStyle w:val="Default"/>
        <w:spacing w:after="147"/>
        <w:rPr>
          <w:color w:val="auto"/>
        </w:rPr>
      </w:pPr>
      <w:r w:rsidRPr="0019286A">
        <w:rPr>
          <w:color w:val="auto"/>
        </w:rPr>
        <w:t xml:space="preserve">- ak dieťa nepríde do materskej školy tri dni, jeho neprítomnosť ospravedlňuje zákonný zástupca; </w:t>
      </w:r>
    </w:p>
    <w:p w:rsidR="0019286A" w:rsidRPr="0019286A" w:rsidRDefault="0019286A" w:rsidP="0019286A">
      <w:pPr>
        <w:pStyle w:val="Default"/>
        <w:rPr>
          <w:color w:val="auto"/>
        </w:rPr>
      </w:pPr>
      <w:r w:rsidRPr="0019286A">
        <w:rPr>
          <w:color w:val="auto"/>
        </w:rPr>
        <w:t xml:space="preserve">- ak dieťa chýba viac ako tri po sebe nasledujúce vyučovacie dni z dôvodu ochorenia, vyžadujúceho lekárske vyšetrenie, riaditeľ materskej školy požaduje od zákonného zástupcu potvrdenie od lekára, ktoré je súčasťou ospravedlnenia zákonného zástupcu. </w:t>
      </w:r>
    </w:p>
    <w:p w:rsidR="0019286A" w:rsidRPr="0019286A" w:rsidRDefault="0019286A" w:rsidP="0019286A">
      <w:pPr>
        <w:pStyle w:val="Default"/>
        <w:rPr>
          <w:color w:val="auto"/>
        </w:rPr>
      </w:pPr>
    </w:p>
    <w:p w:rsidR="0019286A" w:rsidRPr="0019286A" w:rsidRDefault="0019286A" w:rsidP="0019286A">
      <w:pPr>
        <w:pStyle w:val="Default"/>
        <w:rPr>
          <w:color w:val="auto"/>
        </w:rPr>
      </w:pPr>
      <w:r w:rsidRPr="0019286A">
        <w:rPr>
          <w:color w:val="auto"/>
        </w:rPr>
        <w:t xml:space="preserve">Ak dieťa nie je prítomné v materskej škole päť a viac dní z dôvodu, že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Ide o tzv. „potvrdenie o </w:t>
      </w:r>
      <w:proofErr w:type="spellStart"/>
      <w:r w:rsidRPr="0019286A">
        <w:rPr>
          <w:color w:val="auto"/>
        </w:rPr>
        <w:t>bezinfekčnosti</w:t>
      </w:r>
      <w:proofErr w:type="spellEnd"/>
      <w:r w:rsidRPr="0019286A">
        <w:rPr>
          <w:color w:val="auto"/>
        </w:rPr>
        <w:t xml:space="preserve"> prostredia“. Zákonný zástupca nepredkladá potvrdenie od lekára. Vyhlásenie zákonného zástupcu dieťaťa v zmysle § 24 ods. 8 zákona č. 355/2007 Z. z. sa vyžaduje z epidemiologických dôvodov kvôli ochrane zdravia ostatných detí v kolektíve. </w:t>
      </w:r>
    </w:p>
    <w:p w:rsidR="0019286A" w:rsidRPr="0019286A" w:rsidRDefault="0019286A" w:rsidP="0019286A">
      <w:pPr>
        <w:pStyle w:val="Default"/>
        <w:rPr>
          <w:color w:val="auto"/>
        </w:rPr>
      </w:pPr>
    </w:p>
    <w:p w:rsidR="0019286A" w:rsidRPr="0019286A" w:rsidRDefault="0019286A" w:rsidP="0019286A">
      <w:pPr>
        <w:pStyle w:val="Default"/>
        <w:rPr>
          <w:color w:val="auto"/>
        </w:rPr>
      </w:pPr>
      <w:r w:rsidRPr="0019286A">
        <w:rPr>
          <w:color w:val="auto"/>
        </w:rPr>
        <w:t xml:space="preserve">Potvrdenie od lekára v zmysle § 144 ods. 10 zákona č. 245/2008 Z. z. slúži len na ospravedlnenie neprítomnosti dieťaťa na výchove a vzdelávaní v materskej škole z dôvodu ochorenia. </w:t>
      </w:r>
    </w:p>
    <w:p w:rsidR="0019286A" w:rsidRPr="0019286A" w:rsidRDefault="0019286A" w:rsidP="0019286A">
      <w:pPr>
        <w:pStyle w:val="Default"/>
        <w:rPr>
          <w:color w:val="auto"/>
        </w:rPr>
      </w:pPr>
    </w:p>
    <w:p w:rsidR="0019286A" w:rsidRPr="0019286A" w:rsidRDefault="0019286A" w:rsidP="0019286A">
      <w:pPr>
        <w:pStyle w:val="Default"/>
        <w:rPr>
          <w:color w:val="auto"/>
        </w:rPr>
      </w:pPr>
      <w:r w:rsidRPr="0019286A">
        <w:rPr>
          <w:color w:val="auto"/>
        </w:rPr>
        <w:t xml:space="preserve">Podľa § 24 ods. 9 zákona č. 355/2007 Z. z. </w:t>
      </w:r>
      <w:r w:rsidRPr="0019286A">
        <w:rPr>
          <w:b/>
          <w:bCs/>
          <w:color w:val="auto"/>
        </w:rPr>
        <w:t>materská škola je povinná</w:t>
      </w:r>
      <w:r w:rsidRPr="0019286A">
        <w:rPr>
          <w:color w:val="auto"/>
        </w:rPr>
        <w:t xml:space="preserve">: </w:t>
      </w:r>
    </w:p>
    <w:p w:rsidR="0019286A" w:rsidRPr="0019286A" w:rsidRDefault="0019286A" w:rsidP="0019286A">
      <w:pPr>
        <w:pStyle w:val="Default"/>
        <w:rPr>
          <w:color w:val="auto"/>
        </w:rPr>
      </w:pPr>
      <w:r w:rsidRPr="0019286A">
        <w:rPr>
          <w:color w:val="auto"/>
        </w:rPr>
        <w:t xml:space="preserve">a) zabezpečiť, aby skutočnosť, či zdravotný stav dieťaťa umožňuje jeho prijatie do materskej školy, zisťovala každý deň zodpovedná službukonajúca učiteľka pred prijatím dieťaťa do materskej školy, </w:t>
      </w:r>
    </w:p>
    <w:p w:rsidR="0019286A" w:rsidRPr="0019286A" w:rsidRDefault="0019286A" w:rsidP="0019286A">
      <w:pPr>
        <w:pStyle w:val="Default"/>
        <w:rPr>
          <w:color w:val="auto"/>
        </w:rPr>
      </w:pPr>
      <w:r w:rsidRPr="0019286A">
        <w:rPr>
          <w:color w:val="auto"/>
        </w:rPr>
        <w:t xml:space="preserve">b) zabezpečiť, aby službukonajúca učiteľka prijala dieťa podozrivé z ochorenia iba na základe vyšetrenia jeho zdravotného stavu ošetrujúcim lekárom, </w:t>
      </w:r>
    </w:p>
    <w:p w:rsidR="0019286A" w:rsidRPr="0019286A" w:rsidRDefault="0019286A" w:rsidP="0019286A">
      <w:pPr>
        <w:pStyle w:val="Default"/>
        <w:rPr>
          <w:color w:val="auto"/>
        </w:rPr>
      </w:pPr>
      <w:r w:rsidRPr="0019286A">
        <w:rPr>
          <w:color w:val="auto"/>
        </w:rPr>
        <w:lastRenderedPageBreak/>
        <w:t xml:space="preserve">c) zabezpečiť izoláciu dieťaťa od ostatných detí, ak dieťa počas dňa prejavilo príznaky akútneho prenosného ochorenia, dočasný dohľad nad ním a informovanie zástupcu dieťaťa. </w:t>
      </w:r>
    </w:p>
    <w:p w:rsidR="0019286A" w:rsidRPr="0019286A" w:rsidRDefault="0019286A" w:rsidP="0019286A">
      <w:pPr>
        <w:spacing w:after="0" w:line="240" w:lineRule="auto"/>
        <w:rPr>
          <w:rFonts w:ascii="Times New Roman" w:hAnsi="Times New Roman" w:cs="Times New Roman"/>
          <w:sz w:val="24"/>
          <w:szCs w:val="24"/>
        </w:rPr>
      </w:pPr>
    </w:p>
    <w:p w:rsidR="0060734D" w:rsidRPr="0019286A" w:rsidRDefault="0019286A" w:rsidP="0019286A">
      <w:pPr>
        <w:spacing w:after="0" w:line="240" w:lineRule="auto"/>
        <w:rPr>
          <w:rFonts w:ascii="Times New Roman" w:eastAsia="Times New Roman" w:hAnsi="Times New Roman" w:cs="Times New Roman"/>
          <w:b/>
          <w:color w:val="000000" w:themeColor="text1"/>
          <w:sz w:val="24"/>
          <w:szCs w:val="24"/>
          <w:lang w:eastAsia="sk-SK"/>
        </w:rPr>
      </w:pPr>
      <w:r w:rsidRPr="0019286A">
        <w:rPr>
          <w:rFonts w:ascii="Times New Roman" w:hAnsi="Times New Roman" w:cs="Times New Roman"/>
          <w:sz w:val="24"/>
          <w:szCs w:val="24"/>
        </w:rPr>
        <w:t>Materská škola nemá povinnosť písomne žiadať od lekára potvrdenie o zdravotnom stave dieťaťa, ktoré učiteľka materskej školy odmietla prevziať po zistení, že jeho zdravotný stav nie je vhodný na prijatie do materskej školy (na základe realizácie ranného filtra). Ak dieťa neprejde ranným filtrom, zákonný zástupca s takýmto dieťaťom absolvuje lekárske vyšetrenie (materská škola následne ospravedlní neprítomnosť dieťaťa potvrdením od lekára) alebo zabezpečí jeho doliečenie a starostlivosť inou osobou.</w:t>
      </w:r>
    </w:p>
    <w:p w:rsidR="0060734D" w:rsidRPr="0019286A" w:rsidRDefault="0060734D" w:rsidP="00B3565B">
      <w:pPr>
        <w:spacing w:after="0" w:line="240" w:lineRule="auto"/>
        <w:rPr>
          <w:rFonts w:ascii="Times New Roman" w:eastAsia="Times New Roman" w:hAnsi="Times New Roman" w:cs="Times New Roman"/>
          <w:b/>
          <w:color w:val="000000" w:themeColor="text1"/>
          <w:sz w:val="24"/>
          <w:szCs w:val="24"/>
          <w:lang w:eastAsia="sk-SK"/>
        </w:rPr>
      </w:pPr>
    </w:p>
    <w:p w:rsidR="0060734D" w:rsidRPr="0019286A" w:rsidRDefault="0060734D"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Úhrada príspevkov za dochádzku</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Na čiastočnú úhradu nákladov spojených s hmotným zabezpečením v MŠ  prispieva rodič alebo iná osoba, ktorá má voči dieťaťu vyživovaciu povinnosť. Podľa § 28 ods. 6 zákona č. 245/2008 Z. z. o výchove a vzdelávaní (školský zákon)  a o zmene a doplnení niektorých zákonov podľa § 6 ods. 24 zákona NR SR č. 596/2003 Z. z. o štátnej správe v školstve a školskej samospráve:</w:t>
      </w:r>
    </w:p>
    <w:p w:rsidR="00B3565B" w:rsidRPr="00B3565B" w:rsidRDefault="00B3565B" w:rsidP="00B3565B">
      <w:pPr>
        <w:numPr>
          <w:ilvl w:val="0"/>
          <w:numId w:val="2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výška mesačného poplatku na čiastočnú úhradu nákladov spojených s hmotným  zabezpečením v MŠ, ktorého zriaďovateľom je orgán štátnej správy v školstve alebo obec podľa VZN č.108/2012 o určení výšky príspevku na čiastočnú úhradu nákladov je 12,- € na jedno dieťa a 30 € na dieťa , ktoré nedovŕšilo vek 3 roky , vrátane mesiaca v ktorom dovŕšilo vek 3 roky Tento príspevok sa uhrádza vopred do 10. dňa v kalendárnom mesiaci.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Podľa § 28  zákona č. 245/2008 Z. z. o výchove a vzdelávaní (školský zákon) sa príspevok v MŠ neuhrádza, ak sú splnené tieto podmienky:</w:t>
      </w:r>
    </w:p>
    <w:p w:rsidR="00B3565B" w:rsidRPr="00B3565B" w:rsidRDefault="00B3565B" w:rsidP="00B3565B">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ktoré má jeden rok pred plnením povinnej školskej dochádzky,</w:t>
      </w:r>
    </w:p>
    <w:p w:rsidR="00B3565B" w:rsidRPr="00B3565B" w:rsidRDefault="00B3565B" w:rsidP="00B3565B">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zákonný zástupca dieťaťa predloží riaditeľovi MŠ doklad o tom, že je</w:t>
      </w:r>
    </w:p>
    <w:p w:rsidR="00B3565B" w:rsidRPr="00B3565B" w:rsidRDefault="00B3565B" w:rsidP="00B3565B">
      <w:pPr>
        <w:autoSpaceDE w:val="0"/>
        <w:autoSpaceDN w:val="0"/>
        <w:adjustRightInd w:val="0"/>
        <w:spacing w:after="0" w:line="240" w:lineRule="auto"/>
        <w:ind w:left="108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poberateľom dávky v hmotnej núdzi a príspevkov k dávke v hmotnej núdzi, </w:t>
      </w:r>
    </w:p>
    <w:p w:rsidR="00B3565B" w:rsidRPr="00B3565B" w:rsidRDefault="00B3565B" w:rsidP="00B3565B">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ktoré je umiestnené v zariadení na základe rozhodnutia súdu.</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Príspevok v MŠ na základe rozhodnutia zriaďovateľa sa neuhrádza za dieťa:</w:t>
      </w:r>
    </w:p>
    <w:p w:rsidR="00B3565B" w:rsidRPr="00B3565B" w:rsidRDefault="00B3565B" w:rsidP="00B3565B">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ktoré má prerušenú dochádzku do MŠ na viac ako 30 po sebe nasledujúcich</w:t>
      </w:r>
    </w:p>
    <w:p w:rsidR="00B3565B" w:rsidRPr="00B3565B" w:rsidRDefault="00B3565B" w:rsidP="00B3565B">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kalendárnych dní z dôvodu choroby alebo rodinných dôvodov preukázateľným         </w:t>
      </w:r>
    </w:p>
    <w:p w:rsidR="00B3565B" w:rsidRPr="00B3565B" w:rsidRDefault="00B3565B" w:rsidP="00B3565B">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spôsobom,</w:t>
      </w:r>
    </w:p>
    <w:p w:rsidR="00B3565B" w:rsidRPr="00B3565B" w:rsidRDefault="00B3565B" w:rsidP="00B3565B">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ktoré nedochádzalo do MŠ v čase školských prázdnin alebo bola prerušená</w:t>
      </w:r>
    </w:p>
    <w:p w:rsidR="00B3565B" w:rsidRPr="00B3565B" w:rsidRDefault="00B3565B" w:rsidP="00B3565B">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prevádzka MŠ zapríčinená zriaďovateľom alebo inými závažnými dôvodmi; v</w:t>
      </w:r>
    </w:p>
    <w:p w:rsidR="00B3565B" w:rsidRPr="00B3565B" w:rsidRDefault="00B3565B" w:rsidP="00B3565B">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týchto prípadoch uhrádza zákonný zástupca pomernú časť určeného príspevku.</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rodič uhradí príspevok a nastanú hore uvedené podmienky, ktoré ho oslobodzujú od tohto platenia riaditeľ MŠ vráti, alebo započíta úhradu na ďalší mesiac už zaplatený príspevok.</w:t>
      </w:r>
    </w:p>
    <w:p w:rsid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Okrem toho rodič je povinný uhradiť príspevok za stravovanie dieťaťa, pokiaľ sa v MŠ stravuje. Úhrada stravy je do 25. dňa v mesiaci na nasledujúci mesiac.</w:t>
      </w:r>
    </w:p>
    <w:p w:rsidR="00101F74" w:rsidRPr="00B3565B" w:rsidRDefault="00101F74"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Okr</w:t>
      </w:r>
      <w:r>
        <w:rPr>
          <w:rFonts w:ascii="Times New Roman" w:eastAsia="Times New Roman" w:hAnsi="Times New Roman" w:cs="Times New Roman"/>
          <w:color w:val="000000" w:themeColor="text1"/>
          <w:sz w:val="24"/>
          <w:szCs w:val="24"/>
          <w:lang w:eastAsia="sk-SK"/>
        </w:rPr>
        <w:t>em toho rodič je povinný uhrádzať poplatky schválené rodičovským združením, najneskôr do termínu individuálne dohodnutom s triednym učiteľom alebo vedením M</w:t>
      </w:r>
      <w:r w:rsidR="00B55771">
        <w:rPr>
          <w:rFonts w:ascii="Times New Roman" w:eastAsia="Times New Roman" w:hAnsi="Times New Roman" w:cs="Times New Roman"/>
          <w:color w:val="000000" w:themeColor="text1"/>
          <w:sz w:val="24"/>
          <w:szCs w:val="24"/>
          <w:lang w:eastAsia="sk-SK"/>
        </w:rPr>
        <w:t>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rodič neuhradí príspevky do termínov riaditeľ MŠ po predchádzajúcom písomnom upozornení rodiča, rozhodne o ukončení dochádzky dieťaťa do MŠ.</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0"/>
          <w:u w:val="single"/>
          <w:lang w:eastAsia="sk-SK"/>
        </w:rPr>
      </w:pPr>
    </w:p>
    <w:p w:rsidR="00364A3C" w:rsidRDefault="00364A3C" w:rsidP="00B3565B">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p>
    <w:p w:rsidR="00E95863" w:rsidRDefault="00E95863" w:rsidP="00B3565B">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r w:rsidRPr="00B3565B">
        <w:rPr>
          <w:rFonts w:ascii="Times New Roman" w:eastAsia="Times New Roman" w:hAnsi="Times New Roman" w:cs="Times New Roman"/>
          <w:b/>
          <w:bCs/>
          <w:color w:val="000000" w:themeColor="text1"/>
          <w:sz w:val="28"/>
          <w:szCs w:val="28"/>
          <w:lang w:eastAsia="sk-SK"/>
        </w:rPr>
        <w:lastRenderedPageBreak/>
        <w:t>Organizačné usporiadanie denných činností v MŠ pre 3 – 6 ročné deti</w:t>
      </w:r>
    </w:p>
    <w:p w:rsidR="00364A3C" w:rsidRDefault="00364A3C" w:rsidP="00A15DC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
          <w:bCs/>
          <w:color w:val="000000" w:themeColor="text1"/>
          <w:sz w:val="24"/>
          <w:szCs w:val="24"/>
          <w:lang w:eastAsia="sk-SK"/>
        </w:rPr>
        <w:t>Hry a činnosti podľa výberu detí</w:t>
      </w:r>
      <w:r w:rsidRPr="00A15DC2">
        <w:rPr>
          <w:rFonts w:ascii="Times New Roman" w:eastAsia="Times New Roman" w:hAnsi="Times New Roman" w:cs="Times New Roman"/>
          <w:bCs/>
          <w:color w:val="000000" w:themeColor="text1"/>
          <w:sz w:val="24"/>
          <w:szCs w:val="24"/>
          <w:lang w:eastAsia="sk-SK"/>
        </w:rPr>
        <w:t xml:space="preserve"> sú všetky aktivity, ktoré sa vykonávajú od príchodu detí do materskej školy do začiatku cielených vzdelávacích aktivít. Tieto aktivity okrem hier a činností podľa výberu detí, ktoré sú dominantné, spravidla zahŕňajú aj ranný filter a ranný kruh. Po hrách a rannom kruhu nasledujú činnosti zabezpečujúce životosprávu. </w:t>
      </w:r>
    </w:p>
    <w:p w:rsidR="00A15DC2" w:rsidRPr="0024684B" w:rsidRDefault="00A15DC2" w:rsidP="00A15DC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p>
    <w:p w:rsidR="00A15DC2" w:rsidRPr="00A15DC2" w:rsidRDefault="009207DE"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V</w:t>
      </w:r>
      <w:r w:rsidR="00A15DC2" w:rsidRPr="0024684B">
        <w:rPr>
          <w:rFonts w:ascii="Times New Roman" w:eastAsia="Times New Roman" w:hAnsi="Times New Roman" w:cs="Times New Roman"/>
          <w:b/>
          <w:bCs/>
          <w:color w:val="000000" w:themeColor="text1"/>
          <w:sz w:val="24"/>
          <w:szCs w:val="24"/>
          <w:lang w:eastAsia="sk-SK"/>
        </w:rPr>
        <w:t>zdelávacie aktivity</w:t>
      </w:r>
      <w:r w:rsidR="00A15DC2" w:rsidRPr="00A15DC2">
        <w:rPr>
          <w:rFonts w:ascii="Times New Roman" w:eastAsia="Times New Roman" w:hAnsi="Times New Roman" w:cs="Times New Roman"/>
          <w:bCs/>
          <w:color w:val="000000" w:themeColor="text1"/>
          <w:sz w:val="24"/>
          <w:szCs w:val="24"/>
          <w:lang w:eastAsia="sk-SK"/>
        </w:rPr>
        <w:t xml:space="preserve"> sú aktivitami vzťahujúcimi sa na sprostredkovanie plánovaných vzdelávacích obsahov materskej školy vyjadrených vo vzdelávacích oblastiach. V rámci cielených vzdelávacích aktivít sa vytvára nosný priestor na postupné dosahovanie vzdelávacích štandardov ako sú uvedené v Štátnom vzdelávacom programe pre materské školy. Plnia sa dopoludnia aj popoludní.</w:t>
      </w: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
          <w:bCs/>
          <w:color w:val="000000" w:themeColor="text1"/>
          <w:sz w:val="24"/>
          <w:szCs w:val="24"/>
          <w:lang w:eastAsia="sk-SK"/>
        </w:rPr>
        <w:t>Pobyt vonku</w:t>
      </w:r>
      <w:r w:rsidRPr="00A15DC2">
        <w:rPr>
          <w:rFonts w:ascii="Times New Roman" w:eastAsia="Times New Roman" w:hAnsi="Times New Roman" w:cs="Times New Roman"/>
          <w:bCs/>
          <w:color w:val="000000" w:themeColor="text1"/>
          <w:sz w:val="24"/>
          <w:szCs w:val="24"/>
          <w:lang w:eastAsia="sk-SK"/>
        </w:rPr>
        <w:t xml:space="preserve"> plní okrem pedagogickej a rekreačnej aj významnú zdravotnú funkciu. Pri pobyte vonku by mali byť preto zastúpené najmä spontánne pohybové aktivity. Pobyt vonku sa môže v priebehu dňa realizovať aj viac ako jedenkrát a môže obsahovať cielené vzdelávacie aktivity pre všetky vzdelávacie oblasti. V prípade zaradenia cielených vzdelávacích aktivít na školskom dvore alebo na vychádzke so zameraním na iné vzdelávacie oblasti ako Zdravie a pohyb, by sa mal pobyt detí vonku predĺžiť Predĺžením pobytu vonku by sa malo dosiahnuť, aby mali deti dostatok času na spontánne pohybové aktivity. V prípade nepriaznivého počasia by mali byť zabezpečené podmienky na pohybovú aktivitu v triede alebo v telocvični .</w:t>
      </w: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p>
    <w:p w:rsidR="0024684B" w:rsidRPr="0024684B" w:rsidRDefault="00A15DC2" w:rsidP="00A15DC2">
      <w:pPr>
        <w:autoSpaceDE w:val="0"/>
        <w:autoSpaceDN w:val="0"/>
        <w:adjustRightInd w:val="0"/>
        <w:spacing w:after="0" w:line="240" w:lineRule="auto"/>
        <w:jc w:val="both"/>
        <w:rPr>
          <w:b/>
        </w:rPr>
      </w:pPr>
      <w:r w:rsidRPr="0024684B">
        <w:rPr>
          <w:rFonts w:ascii="Times New Roman" w:eastAsia="Times New Roman" w:hAnsi="Times New Roman" w:cs="Times New Roman"/>
          <w:b/>
          <w:bCs/>
          <w:color w:val="000000" w:themeColor="text1"/>
          <w:sz w:val="24"/>
          <w:szCs w:val="24"/>
          <w:lang w:eastAsia="sk-SK"/>
        </w:rPr>
        <w:t>Obed a odpočinok</w:t>
      </w:r>
      <w:r w:rsidR="0024684B" w:rsidRPr="0024684B">
        <w:rPr>
          <w:b/>
        </w:rPr>
        <w:t xml:space="preserve"> </w:t>
      </w:r>
    </w:p>
    <w:p w:rsidR="00A15DC2" w:rsidRPr="00A15DC2" w:rsidRDefault="0024684B"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Cs/>
          <w:color w:val="000000" w:themeColor="text1"/>
          <w:sz w:val="24"/>
          <w:szCs w:val="24"/>
          <w:lang w:eastAsia="sk-SK"/>
        </w:rPr>
        <w:t>Činnosti zabezpečujúce životosprávu sa realizujú v pevne stanovenom čase. Odporúča sa dodržať trojhodinový interval medzi podávaním jedla. Čas podávania jedla sa stanovuje podľa podmienok prevádzky materskej školy.</w:t>
      </w:r>
    </w:p>
    <w:p w:rsidR="00B3565B" w:rsidRPr="0024684B" w:rsidRDefault="0024684B" w:rsidP="00B3565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Cs/>
          <w:color w:val="000000" w:themeColor="text1"/>
          <w:sz w:val="24"/>
          <w:szCs w:val="24"/>
          <w:lang w:eastAsia="sk-SK"/>
        </w:rPr>
        <w:t>Odpočinok sa realizuje v závislosti od potrieb detí s minimálnym trvaním 30 minút.</w:t>
      </w:r>
    </w:p>
    <w:p w:rsidR="00B3565B" w:rsidRPr="0024684B" w:rsidRDefault="00B3565B" w:rsidP="00B3565B">
      <w:pPr>
        <w:spacing w:after="0" w:line="240" w:lineRule="auto"/>
        <w:jc w:val="both"/>
        <w:rPr>
          <w:rFonts w:ascii="Times New Roman" w:eastAsia="Times New Roman" w:hAnsi="Times New Roman" w:cs="Times New Roman"/>
          <w:color w:val="000000" w:themeColor="text1"/>
          <w:sz w:val="24"/>
          <w:szCs w:val="24"/>
          <w:u w:val="single"/>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v šatni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Do šatni majú prístup zákonný zástupcovia a splnomocnené osoby. Pri prezliekaní a odkladaní vecí do skrinky vedú rodičia v spolupráci s učiteľkami deti k samostatnosti a poriadkumilovnosti.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Za poriadok v skrinkách a estetiku šatne zodpovedá učiteľka v triede, za hygienu a uzamknutie prevádzková pracovníčka. V prípade, že je učiteľka sama (druhá učiteľka nie je prítomná ), pomáhajú jej školníčka alebo upratovačka (aby sa deti, ktoré sú oblečené nespotili).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Rodičia udržiavajú šatníkové skrinky detí v úplnom poriadku. Do šatníkových skriniek rodičia ukladajú šaty na prezlečenie a spodné </w:t>
      </w:r>
      <w:proofErr w:type="spellStart"/>
      <w:r w:rsidRPr="00B3565B">
        <w:rPr>
          <w:rFonts w:ascii="Times New Roman" w:eastAsia="Times New Roman" w:hAnsi="Times New Roman" w:cs="Times New Roman"/>
          <w:color w:val="000000" w:themeColor="text1"/>
          <w:sz w:val="24"/>
          <w:szCs w:val="24"/>
          <w:lang w:eastAsia="sk-SK"/>
        </w:rPr>
        <w:t>prádlo</w:t>
      </w:r>
      <w:proofErr w:type="spellEnd"/>
      <w:r w:rsidRPr="00B3565B">
        <w:rPr>
          <w:rFonts w:ascii="Times New Roman" w:eastAsia="Times New Roman" w:hAnsi="Times New Roman" w:cs="Times New Roman"/>
          <w:color w:val="000000" w:themeColor="text1"/>
          <w:sz w:val="24"/>
          <w:szCs w:val="24"/>
          <w:lang w:eastAsia="sk-SK"/>
        </w:rPr>
        <w:t xml:space="preserve">  pre prípad potreby /dieťa sa pociká, spotí/. Drahé hračky a iné veci v skrinkách rodičia nenechávajú. Na konci školského roka, rodičia skrinku uvoľnia.  </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zákonný zástupca ponechá dieťa v šatni bez dozoru  a bez odovzdania učiteľke, </w:t>
      </w:r>
      <w:r w:rsidRPr="00B3565B">
        <w:rPr>
          <w:rFonts w:ascii="Times New Roman" w:eastAsia="Times New Roman" w:hAnsi="Times New Roman" w:cs="Times New Roman"/>
          <w:b/>
          <w:color w:val="000000" w:themeColor="text1"/>
          <w:sz w:val="24"/>
          <w:szCs w:val="24"/>
          <w:lang w:eastAsia="sk-SK"/>
        </w:rPr>
        <w:t>hrubo porušil školský poriadok.</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 xml:space="preserve"> Do MŠ deti nenosia cenné veci, hračky, peniaze. Za prinesené veci MŠ nenesie zodpovednosť.</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v </w:t>
      </w:r>
      <w:proofErr w:type="spellStart"/>
      <w:r w:rsidRPr="00B3565B">
        <w:rPr>
          <w:rFonts w:ascii="Times New Roman" w:eastAsia="Times New Roman" w:hAnsi="Times New Roman" w:cs="Times New Roman"/>
          <w:b/>
          <w:color w:val="000000" w:themeColor="text1"/>
          <w:sz w:val="28"/>
          <w:szCs w:val="28"/>
          <w:lang w:eastAsia="sk-SK"/>
        </w:rPr>
        <w:t>umyvárke</w:t>
      </w:r>
      <w:proofErr w:type="spellEnd"/>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Všetky triedy majú samostatnú </w:t>
      </w:r>
      <w:proofErr w:type="spellStart"/>
      <w:r w:rsidRPr="00B3565B">
        <w:rPr>
          <w:rFonts w:ascii="Times New Roman" w:eastAsia="Times New Roman" w:hAnsi="Times New Roman" w:cs="Times New Roman"/>
          <w:color w:val="000000" w:themeColor="text1"/>
          <w:sz w:val="24"/>
          <w:szCs w:val="24"/>
          <w:lang w:eastAsia="sk-SK"/>
        </w:rPr>
        <w:t>umyvárku</w:t>
      </w:r>
      <w:proofErr w:type="spellEnd"/>
      <w:r w:rsidRPr="00B3565B">
        <w:rPr>
          <w:rFonts w:ascii="Times New Roman" w:eastAsia="Times New Roman" w:hAnsi="Times New Roman" w:cs="Times New Roman"/>
          <w:color w:val="000000" w:themeColor="text1"/>
          <w:sz w:val="24"/>
          <w:szCs w:val="24"/>
          <w:lang w:eastAsia="sk-SK"/>
        </w:rPr>
        <w:t xml:space="preserve">. Každé dieťa má vlastný hrebeň, uterák, pohár a úbor na cvičenie, označené svojou značkou. Za pravidelnú výmenu uterákov (1 x týždenne), </w:t>
      </w:r>
      <w:r w:rsidRPr="00B3565B">
        <w:rPr>
          <w:rFonts w:ascii="Times New Roman" w:eastAsia="Times New Roman" w:hAnsi="Times New Roman" w:cs="Times New Roman"/>
          <w:color w:val="000000" w:themeColor="text1"/>
          <w:sz w:val="24"/>
          <w:szCs w:val="24"/>
          <w:lang w:eastAsia="sk-SK"/>
        </w:rPr>
        <w:lastRenderedPageBreak/>
        <w:t>čistenie hrebeňov a pohárov (1 x mesačne), suchú podlahu a hygienu umyváky zodpovedá určená prevádzková pracovníčka. Deti sa tu zdržiavajú len za prítomnosti pedagóga, ktorý učí základným hygienickým návykom a sebaobsluhe. Za celkovú organizáciu detí v </w:t>
      </w:r>
      <w:proofErr w:type="spellStart"/>
      <w:r w:rsidRPr="00B3565B">
        <w:rPr>
          <w:rFonts w:ascii="Times New Roman" w:eastAsia="Times New Roman" w:hAnsi="Times New Roman" w:cs="Times New Roman"/>
          <w:color w:val="000000" w:themeColor="text1"/>
          <w:sz w:val="24"/>
          <w:szCs w:val="24"/>
          <w:lang w:eastAsia="sk-SK"/>
        </w:rPr>
        <w:t>umyvárke</w:t>
      </w:r>
      <w:proofErr w:type="spellEnd"/>
      <w:r w:rsidRPr="00B3565B">
        <w:rPr>
          <w:rFonts w:ascii="Times New Roman" w:eastAsia="Times New Roman" w:hAnsi="Times New Roman" w:cs="Times New Roman"/>
          <w:color w:val="000000" w:themeColor="text1"/>
          <w:sz w:val="24"/>
          <w:szCs w:val="24"/>
          <w:lang w:eastAsia="sk-SK"/>
        </w:rPr>
        <w:t>, uzatvorenie  vody,   spláchnutie  WC  a  dodržiavanie   príslušných   hygienických, zdravotných a bezpečnostných predpisov zodpovedá učiteľka a prevádzková pracovníčka príslušnej triedy.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Dentálna výchova sa v MŠ uskutočňuje nasledovne:</w:t>
      </w:r>
      <w:r w:rsidR="00514CB1">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a) účasťou stomatológa, ktorý deťom v triedach uskutoční praktickú ukážku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s poučením prečo a ako správne postupovať pri umývaní zubov,</w:t>
      </w:r>
    </w:p>
    <w:p w:rsid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DF10B5" w:rsidRPr="00B3565B" w:rsidRDefault="00DF10B5"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2D0887" w:rsidRDefault="002D0887"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pri stolovaní</w:t>
      </w:r>
      <w:r w:rsidRPr="00B3565B">
        <w:rPr>
          <w:rFonts w:ascii="Times New Roman" w:eastAsia="Times New Roman" w:hAnsi="Times New Roman" w:cs="Times New Roman"/>
          <w:color w:val="000000" w:themeColor="text1"/>
          <w:sz w:val="28"/>
          <w:szCs w:val="28"/>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Činnosť a prevádzka školskej jedálne je realizovaná v súlade s ustanoveniami školského zákona. Výroba jedál sa riadi odporúčanými výživovými dávkami potravín podľa vekových kategórií stravníkov, materiálno spotrebnými normami pre školské stravovanie, receptúrami pre školské stravovanie, hygienickými požiadavkami a zásadami správnej výrobnej praxe, vopred zostaveným jedálnym lístkom s dodržiavaním výživovej hodnoty jedál, podmienok nákupu potravín na jedlo, na ktoré prispieva zákonný zástupca dieťaťa.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Režim stravovania v MŠ je organizovaný v súlade s § 8 vyhlášky MZ SR č. 527/2007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o podrobnostiach a požiadavkách na výchovné a výchovno-vzdelávacie zariadenie pre deti a mládež tak, že zodpovedá veku, zdravotnému stavu a fyzickej záťaži detí. Je zabezpečené podávanie desiatej , obeda a olovrantu. Podávaná strava je zdravotne neškodná, biologicky hodnotná a zodpovedá zásadám zdravej výživy.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Desiata sa podáva od   9.00 hod.  do   9.20 hod. súbežne v každej triede,</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obed od                      11.40 hod. do 12.30 hod., </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olovrant od                14.30 hod. do 15.00 hod.</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Za kvalitu a predpísané množstvo stravy, hygienu a kultúru stravovania zodpovedá vedúca ŠJ. Ďalej zabezpečuje zisťovanie počtu stravníkov a pitný režim.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Učiteľky vedú deti k osvojeniu návykov kultúrneho stolovania, v maximálnej miere uplatňujú individuálny prístup k deťom. Počas jedla  učiteľka nenásilne usmerňuje, podľa želania rodičov aj prikrmuje. Nenúti ich jesť!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Deti 3 ročné používajú pri jedle lyžičku, 4 – 5-ročné lyžičku a vidličku, postupne aj nôž. Deti 5 – 6 ročné používajú samostatne kompletný príbor.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závislostí od zručností detí sa umožní používanie kompletného príboru aj mladším deťom.</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 xml:space="preserve">Pobyt vonku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Počas PV sú učiteľky povinné zabezpečiť deťom plnohodnotnú, organizovanú činnosť, venujú deťom zvýšenú pozornosť, dodržiavajú požiadavky BOZP v zmysle príslušných všeobecne platných právnych predpisov a pokynov riaditeľstva.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Pobyt vonku obsahuje pohybové aktivity detí, v rámci školského dvora alebo vychádzky. Uskutočňuje sa v každom vhodnom počasí. Výnimkou, kedy sa nemusí uskutočniť, sú nepriaznivé klimatické podmienky, silný nárazový vietor, silný mráz, dážď / nie mrholenie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     Pobyt vonku môže byť skrátený alebo vynechaný pri mimoriadne nepriaznivých meteorologických podmienkach, ktorými sú:</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víchrica,</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prudký dážď,</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teploty pod -10ºC,</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pri nadmernom znečistení ovzdušia.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jarných a letných mesiacoch sa PV upravuje vzhľadom na intenzitu slnečného žiarenia a zaraďuje sa 2x počas dňa, v dopoludňajších a odpoludňajších hodinách. Pobyt vonku učiteľka premyslí a naplánuje tak, aby bol pre deti zaujímavý a príťažlivý.</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Pri vychádzke</w:t>
      </w:r>
      <w:r w:rsidRPr="00B3565B">
        <w:rPr>
          <w:rFonts w:ascii="Times New Roman" w:eastAsia="Times New Roman" w:hAnsi="Times New Roman" w:cs="Times New Roman"/>
          <w:color w:val="000000" w:themeColor="text1"/>
          <w:sz w:val="24"/>
          <w:szCs w:val="24"/>
          <w:lang w:eastAsia="sk-SK"/>
        </w:rPr>
        <w:t xml:space="preserve"> nemôže mať pedagogický zamestnanec viac ako 21 detí od 4 – 5 rokov alebo 22 detí starších ako 5 rokov. Pri vyššom počte detí alebo činnostiach, ktoré si vyžadujú zvýšený dozor, riaditeľ zabezpečí ďalšieho zamestnanca MŠ, ktorý pod vedením učiteľa dbá na bezpečnosť detí.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ochranu a bezpečnosť detí používame ochranné vesty, prvé a posledné deti v zástupe.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val="pt-BR" w:eastAsia="sk-SK"/>
        </w:rPr>
      </w:pPr>
      <w:r w:rsidRPr="00B3565B">
        <w:rPr>
          <w:rFonts w:ascii="Times New Roman" w:eastAsia="Times New Roman" w:hAnsi="Times New Roman" w:cs="Times New Roman"/>
          <w:color w:val="000000" w:themeColor="text1"/>
          <w:sz w:val="24"/>
          <w:szCs w:val="24"/>
          <w:lang w:eastAsia="sk-SK"/>
        </w:rPr>
        <w:t xml:space="preserve">     Učiteľky v škole oboznámia deti s cieľom pobytu vonku. Zásadu vidieť a byť videný uplatňujú používaním bezpečnostných vestičiek, ktoré si deti obliekajú na odev. Hustá premávka si vyžaduje sústredenie a koncentráciu od učiteliek i detí</w:t>
      </w:r>
      <w:r w:rsidRPr="00B3565B">
        <w:rPr>
          <w:rFonts w:ascii="Times New Roman" w:eastAsia="Times New Roman" w:hAnsi="Times New Roman" w:cs="Times New Roman"/>
          <w:color w:val="000000" w:themeColor="text1"/>
          <w:sz w:val="24"/>
          <w:szCs w:val="24"/>
          <w:lang w:val="pt-BR" w:eastAsia="sk-SK"/>
        </w:rPr>
        <w:t>.</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Pri prechádzaní cez vozovku</w:t>
      </w:r>
      <w:r w:rsidRPr="00B3565B">
        <w:rPr>
          <w:rFonts w:ascii="Times New Roman" w:eastAsia="Times New Roman" w:hAnsi="Times New Roman" w:cs="Times New Roman"/>
          <w:color w:val="000000" w:themeColor="text1"/>
          <w:sz w:val="24"/>
          <w:szCs w:val="24"/>
          <w:lang w:eastAsia="sk-SK"/>
        </w:rPr>
        <w:t xml:space="preserve"> musí učiteľka použiť zastavovací terč. Dôsledne dodržiava vyhlášku o pravidlách cestnej premávky. Vopred premyslí smer presunu na pobyt vonku. Vopred si zorganizuje prechádzanie cez vozovku. Usmerňuje deti pri prechádzaní cez vozovku, aby deti dodržiavali medzi sebou určitú vzdialenosť a nerobili medzery.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Odchod i pobyt vonku je učiteľka povinná organizačne zabezpečiť tak, aby mala prehľad o každom dieťati.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 xml:space="preserve">     </w:t>
      </w:r>
      <w:r w:rsidRPr="00B3565B">
        <w:rPr>
          <w:rFonts w:ascii="Times New Roman" w:eastAsia="Times New Roman" w:hAnsi="Times New Roman" w:cs="Times New Roman"/>
          <w:b/>
          <w:color w:val="000000" w:themeColor="text1"/>
          <w:sz w:val="24"/>
          <w:szCs w:val="24"/>
          <w:lang w:eastAsia="sk-SK"/>
        </w:rPr>
        <w:t>Pri prechádzaní cez cestu</w:t>
      </w:r>
      <w:r w:rsidRPr="00B3565B">
        <w:rPr>
          <w:rFonts w:ascii="Times New Roman" w:eastAsia="Times New Roman" w:hAnsi="Times New Roman" w:cs="Times New Roman"/>
          <w:color w:val="000000" w:themeColor="text1"/>
          <w:sz w:val="24"/>
          <w:szCs w:val="24"/>
          <w:lang w:eastAsia="sk-SK"/>
        </w:rPr>
        <w:t>, kde je svetelná signalizácia riadi sa pravidlom ľavej ruky / obzrie sa vľavo a potom vpravo /. Ak je cesta voľná / signalizácia / postaví sa uprostred vozovky so zdvihnutým terčom a zaisťuje bezpečnosť detí. Pred prechádzaním musí mať prvá dvojica detí vopred určené miesto tak, aby deti neostali stáť na vozovke, ale pomaly,  rovnomerne a bezpečne prechádzali na chodník. Učiteľka opustí vozovku za posledným dieťaťom.</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Po príchode rodiča v popoludňajších hodinách na školský dvor, po prevzatí dieťaťa od pedagogického zamestnanca je zakázané</w:t>
      </w:r>
      <w:r w:rsidR="00C03B04">
        <w:rPr>
          <w:rFonts w:ascii="Times New Roman" w:eastAsia="Times New Roman" w:hAnsi="Times New Roman" w:cs="Times New Roman"/>
          <w:b/>
          <w:color w:val="000000" w:themeColor="text1"/>
          <w:sz w:val="24"/>
          <w:szCs w:val="24"/>
          <w:lang w:eastAsia="sk-SK"/>
        </w:rPr>
        <w:t xml:space="preserve"> z  bezpečnostných dôvodov </w:t>
      </w:r>
      <w:r w:rsidRPr="00B3565B">
        <w:rPr>
          <w:rFonts w:ascii="Times New Roman" w:eastAsia="Times New Roman" w:hAnsi="Times New Roman" w:cs="Times New Roman"/>
          <w:b/>
          <w:color w:val="000000" w:themeColor="text1"/>
          <w:sz w:val="24"/>
          <w:szCs w:val="24"/>
          <w:lang w:eastAsia="sk-SK"/>
        </w:rPr>
        <w:t xml:space="preserve"> zdržiavať sa, ostávať sa hrať na školskom dvore. </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Odpočinok</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 xml:space="preserve">Počas odpočinku v spálni dbá učiteľka na primerané oblečenie detí ( pyžamo ). Pri prezliekaní  detí motivuje deti podľa ich schopnosti k sebaobsluhe a dôslednosti pri odkladaní zvrškov odevu. Zabezpečí pravidelné vetranie spálne, ktoré neohrozí zdravie detí. Od detí neodchádza, individuálne pristupuje k deťom, ktoré nepociťujú potrebu spánku.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Realizuje sa v závislosti od potrieb detí s minimálnym trvaním 30 minút.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So staršími deťmi / 5-6-ročnými /, je vhodné zvyšnú časť odpočinku venovať pokojnejším hrám a </w:t>
      </w:r>
      <w:proofErr w:type="spellStart"/>
      <w:r w:rsidRPr="00B3565B">
        <w:rPr>
          <w:rFonts w:ascii="Times New Roman" w:eastAsia="Times New Roman" w:hAnsi="Times New Roman" w:cs="Times New Roman"/>
          <w:color w:val="000000" w:themeColor="text1"/>
          <w:sz w:val="24"/>
          <w:szCs w:val="24"/>
          <w:lang w:eastAsia="sk-SK"/>
        </w:rPr>
        <w:t>výchovno</w:t>
      </w:r>
      <w:proofErr w:type="spellEnd"/>
      <w:r w:rsidRPr="00B3565B">
        <w:rPr>
          <w:rFonts w:ascii="Times New Roman" w:eastAsia="Times New Roman" w:hAnsi="Times New Roman" w:cs="Times New Roman"/>
          <w:color w:val="000000" w:themeColor="text1"/>
          <w:sz w:val="24"/>
          <w:szCs w:val="24"/>
          <w:lang w:eastAsia="sk-SK"/>
        </w:rPr>
        <w:t xml:space="preserve"> - vzdelávacím činnostiam ,napríklad čítaniu rozprávok, </w:t>
      </w:r>
      <w:proofErr w:type="spellStart"/>
      <w:r w:rsidRPr="00B3565B">
        <w:rPr>
          <w:rFonts w:ascii="Times New Roman" w:eastAsia="Times New Roman" w:hAnsi="Times New Roman" w:cs="Times New Roman"/>
          <w:color w:val="000000" w:themeColor="text1"/>
          <w:sz w:val="24"/>
          <w:szCs w:val="24"/>
          <w:lang w:eastAsia="sk-SK"/>
        </w:rPr>
        <w:t>grafomotorickým</w:t>
      </w:r>
      <w:proofErr w:type="spellEnd"/>
      <w:r w:rsidRPr="00B3565B">
        <w:rPr>
          <w:rFonts w:ascii="Times New Roman" w:eastAsia="Times New Roman" w:hAnsi="Times New Roman" w:cs="Times New Roman"/>
          <w:color w:val="000000" w:themeColor="text1"/>
          <w:sz w:val="24"/>
          <w:szCs w:val="24"/>
          <w:lang w:eastAsia="sk-SK"/>
        </w:rPr>
        <w:t xml:space="preserve"> cvičeniam, občasnému pozeraniu detských filmov atď.</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Počas odpočinku detí si učiteľka doplňuje triedne písomnosti, pripravuje si pomôcky, prípadne študuje odbornú literatúru.</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Podmienky využívania počítačov v materskej škole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Organizácia :</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jeden počítač na triedu</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maximálny počet detí pri počítači nie vyšší ako štyri deti</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pri využívaní interaktívnej tabule je možný väčší počet detí</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všeobecné a </w:t>
      </w:r>
      <w:proofErr w:type="spellStart"/>
      <w:r w:rsidRPr="00B3565B">
        <w:rPr>
          <w:rFonts w:ascii="Times New Roman" w:eastAsia="Times New Roman" w:hAnsi="Times New Roman" w:cs="Times New Roman"/>
          <w:color w:val="000000" w:themeColor="text1"/>
          <w:sz w:val="24"/>
          <w:szCs w:val="24"/>
          <w:lang w:eastAsia="sk-SK"/>
        </w:rPr>
        <w:t>psychohygienické</w:t>
      </w:r>
      <w:proofErr w:type="spellEnd"/>
      <w:r w:rsidRPr="00B3565B">
        <w:rPr>
          <w:rFonts w:ascii="Times New Roman" w:eastAsia="Times New Roman" w:hAnsi="Times New Roman" w:cs="Times New Roman"/>
          <w:color w:val="000000" w:themeColor="text1"/>
          <w:sz w:val="24"/>
          <w:szCs w:val="24"/>
          <w:lang w:eastAsia="sk-SK"/>
        </w:rPr>
        <w:t xml:space="preserve"> podmienky</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 dodržiavanie </w:t>
      </w:r>
      <w:proofErr w:type="spellStart"/>
      <w:r w:rsidRPr="00B3565B">
        <w:rPr>
          <w:rFonts w:ascii="Times New Roman" w:eastAsia="Times New Roman" w:hAnsi="Times New Roman" w:cs="Times New Roman"/>
          <w:color w:val="000000" w:themeColor="text1"/>
          <w:sz w:val="24"/>
          <w:szCs w:val="24"/>
          <w:lang w:eastAsia="sk-SK"/>
        </w:rPr>
        <w:t>psychohygienických</w:t>
      </w:r>
      <w:proofErr w:type="spellEnd"/>
      <w:r w:rsidRPr="00B3565B">
        <w:rPr>
          <w:rFonts w:ascii="Times New Roman" w:eastAsia="Times New Roman" w:hAnsi="Times New Roman" w:cs="Times New Roman"/>
          <w:color w:val="000000" w:themeColor="text1"/>
          <w:sz w:val="24"/>
          <w:szCs w:val="24"/>
          <w:lang w:eastAsia="sk-SK"/>
        </w:rPr>
        <w:t xml:space="preserve"> podmienok a požiadaviek na vekovo primeranú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roofErr w:type="spellStart"/>
      <w:r w:rsidRPr="00B3565B">
        <w:rPr>
          <w:rFonts w:ascii="Times New Roman" w:eastAsia="Times New Roman" w:hAnsi="Times New Roman" w:cs="Times New Roman"/>
          <w:color w:val="000000" w:themeColor="text1"/>
          <w:sz w:val="24"/>
          <w:szCs w:val="24"/>
          <w:lang w:eastAsia="sk-SK"/>
        </w:rPr>
        <w:t>ergometriu</w:t>
      </w:r>
      <w:proofErr w:type="spellEnd"/>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b) primerané technické vybavenie:</w:t>
      </w:r>
    </w:p>
    <w:p w:rsidR="00B3565B" w:rsidRPr="00B3565B" w:rsidRDefault="00B3565B" w:rsidP="00B3565B">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funkčný monitor umiestnený vo výške očí, vo vzdialenosti asi 50cm,</w:t>
      </w:r>
    </w:p>
    <w:p w:rsidR="00B3565B" w:rsidRPr="00B3565B" w:rsidRDefault="00B3565B" w:rsidP="00B3565B">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počítač a ďalšie počítačové vybavenie,</w:t>
      </w:r>
    </w:p>
    <w:p w:rsidR="00B3565B" w:rsidRPr="00B3565B" w:rsidRDefault="00B3565B" w:rsidP="00B3565B">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interaktívna tabuľa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c) nastaviteľná stolička – pri sedení pred obrazovkou by mali deti mať chodidlá na zemi, nohy majú v kolennom kĺbe zvierať pravý uhol rovnako aj lakte, ktoré sú opreté o pracovnú dosku stola</w:t>
      </w:r>
    </w:p>
    <w:p w:rsidR="00B3565B" w:rsidRPr="00B3565B" w:rsidRDefault="00B3565B" w:rsidP="00B3565B">
      <w:pPr>
        <w:numPr>
          <w:ilvl w:val="0"/>
          <w:numId w:val="2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roofErr w:type="spellStart"/>
      <w:r w:rsidRPr="00B3565B">
        <w:rPr>
          <w:rFonts w:ascii="Times New Roman" w:eastAsia="Times New Roman" w:hAnsi="Times New Roman" w:cs="Times New Roman"/>
          <w:color w:val="000000" w:themeColor="text1"/>
          <w:sz w:val="24"/>
          <w:szCs w:val="24"/>
          <w:lang w:eastAsia="sk-SK"/>
        </w:rPr>
        <w:t>psychomotorické</w:t>
      </w:r>
      <w:proofErr w:type="spellEnd"/>
      <w:r w:rsidRPr="00B3565B">
        <w:rPr>
          <w:rFonts w:ascii="Times New Roman" w:eastAsia="Times New Roman" w:hAnsi="Times New Roman" w:cs="Times New Roman"/>
          <w:color w:val="000000" w:themeColor="text1"/>
          <w:sz w:val="24"/>
          <w:szCs w:val="24"/>
          <w:lang w:eastAsia="sk-SK"/>
        </w:rPr>
        <w:t xml:space="preserve"> podmienky</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 oboznamovanie s obsluhou programu je dostupné, nenásilné</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b) netrestať deti odopieraním počítača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c) nepodmieňovať hru na počítači splnením naplánovaných činností, o ktoré deti nemajú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záujem</w:t>
      </w:r>
    </w:p>
    <w:p w:rsidR="00B3565B" w:rsidRPr="00B3565B" w:rsidRDefault="00B3565B" w:rsidP="00B3565B">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časový priestor  / vychádza z odporúčaného času na sledovanie TV programov deťmi predškolského veku / - 20 minút denne</w:t>
      </w:r>
    </w:p>
    <w:p w:rsidR="00B3565B" w:rsidRPr="00B3565B" w:rsidRDefault="00B3565B" w:rsidP="00B3565B">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spolupráca so zákonnými zástupcami detí</w:t>
      </w:r>
    </w:p>
    <w:p w:rsidR="00B3565B" w:rsidRPr="00B3565B" w:rsidRDefault="00B3565B" w:rsidP="00B3565B">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 programom využívania digitálnych technológií vo VVČ v MŠ oboznámiť zákonných zástupcov detí.</w:t>
      </w:r>
    </w:p>
    <w:p w:rsidR="00B3565B" w:rsidRDefault="00B3565B"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994D79" w:rsidRDefault="00994D79"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994D79" w:rsidRPr="00B3565B" w:rsidRDefault="00994D79"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Základné pravidlá používania digitálnych technológií v MŠ:</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Digitálne technológie ( ďalej len DT ) by mali vzdelávať – práca s technológiami v prostredí MŠ by mala viesť prirodzenou formou k objavovaniu poznatku, pričom nemožno vylúčiť zábavu, radosť. Edukačný softvér by mal byť tvorivý, otvorený, prispôsobený potrebám a veku dieťaťa.</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podporovať kolaboráciu – počítač veľakrát pomáha pri dosahovaní cieľa či splnení úlohy, kolaborácia s inými deťmi je však oveľa prínosnejšia ( viac detí za jedným počítačom – striedajú sa , komunikujú a spolupracujú. )</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byť dobre integrovateľné – softvérová aplikácia, či iná technológia by nemala byť cieľom, ale nástrojom na dosiahnutie cieľa</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byť dobre ovládateľné – umožniť, aby si dieťa samo mohlo určiť tempo, stupeň a rozsah oboznamovania sa s novým problémom.</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DT by mali byť primerané a intuitívne – ovládanie a funkčnosť aplikácie musia byť jasné a intuitívne, t.j. práca v </w:t>
      </w:r>
      <w:proofErr w:type="spellStart"/>
      <w:r w:rsidRPr="00B3565B">
        <w:rPr>
          <w:rFonts w:ascii="Times New Roman" w:eastAsia="Times New Roman" w:hAnsi="Times New Roman" w:cs="Times New Roman"/>
          <w:color w:val="000000" w:themeColor="text1"/>
          <w:sz w:val="24"/>
          <w:szCs w:val="24"/>
          <w:lang w:eastAsia="sk-SK"/>
        </w:rPr>
        <w:t>softwérovom</w:t>
      </w:r>
      <w:proofErr w:type="spellEnd"/>
      <w:r w:rsidRPr="00B3565B">
        <w:rPr>
          <w:rFonts w:ascii="Times New Roman" w:eastAsia="Times New Roman" w:hAnsi="Times New Roman" w:cs="Times New Roman"/>
          <w:color w:val="000000" w:themeColor="text1"/>
          <w:sz w:val="24"/>
          <w:szCs w:val="24"/>
          <w:lang w:eastAsia="sk-SK"/>
        </w:rPr>
        <w:t xml:space="preserve"> prostredí sa má skladať z malého počtu ľahko naučiteľných a už zaužívaných prvkov ovládania, postupov, či techník</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presúvanie pomocou myši alebo klávesových šípok ).</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nemali obsahovať násilie.</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dbať na otázky zdravia a bezpečnosti – čas za počítačom u trojročných detí by nemal presiahnuť 10 minút. S vekom tento čas rastie. Ideálne je prácu na počítači prerušovať pohybovou činnosťou.</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počítať aj so zákonnými zástupcami – ich spolupráca pri práci s DT je ďalším oživením, prináša nový rozmer pre rozvoj dieťaťa.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lastRenderedPageBreak/>
        <w:t>Logopedická starostlivosť</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Individuálnu logopedickú činnosť zabezpečuje v materskej škole logopéd  </w:t>
      </w:r>
    </w:p>
    <w:p w:rsidR="00B3565B" w:rsidRPr="00B3565B" w:rsidRDefault="00DB79B9"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roofErr w:type="spellStart"/>
      <w:r>
        <w:rPr>
          <w:rFonts w:ascii="Times New Roman" w:eastAsia="Times New Roman" w:hAnsi="Times New Roman" w:cs="Times New Roman"/>
          <w:color w:val="000000" w:themeColor="text1"/>
          <w:sz w:val="24"/>
          <w:szCs w:val="24"/>
          <w:lang w:eastAsia="sk-SK"/>
        </w:rPr>
        <w:t>Prom</w:t>
      </w:r>
      <w:proofErr w:type="spellEnd"/>
      <w:r>
        <w:rPr>
          <w:rFonts w:ascii="Times New Roman" w:eastAsia="Times New Roman" w:hAnsi="Times New Roman" w:cs="Times New Roman"/>
          <w:color w:val="000000" w:themeColor="text1"/>
          <w:sz w:val="24"/>
          <w:szCs w:val="24"/>
          <w:lang w:eastAsia="sk-SK"/>
        </w:rPr>
        <w:t xml:space="preserve">. log. Eva </w:t>
      </w:r>
      <w:proofErr w:type="spellStart"/>
      <w:r>
        <w:rPr>
          <w:rFonts w:ascii="Times New Roman" w:eastAsia="Times New Roman" w:hAnsi="Times New Roman" w:cs="Times New Roman"/>
          <w:color w:val="000000" w:themeColor="text1"/>
          <w:sz w:val="24"/>
          <w:szCs w:val="24"/>
          <w:lang w:eastAsia="sk-SK"/>
        </w:rPr>
        <w:t>Szolnokyová</w:t>
      </w:r>
      <w:proofErr w:type="spellEnd"/>
      <w:r>
        <w:rPr>
          <w:rFonts w:ascii="Times New Roman" w:eastAsia="Times New Roman" w:hAnsi="Times New Roman" w:cs="Times New Roman"/>
          <w:color w:val="000000" w:themeColor="text1"/>
          <w:sz w:val="24"/>
          <w:szCs w:val="24"/>
          <w:lang w:eastAsia="sk-SK"/>
        </w:rPr>
        <w:t>, 1 krát v mesiaci.</w:t>
      </w:r>
      <w:r w:rsidR="00B3565B"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E95863">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t xml:space="preserve"> </w:t>
      </w:r>
      <w:r w:rsidRPr="00B3565B">
        <w:rPr>
          <w:rFonts w:ascii="Times New Roman" w:eastAsia="Times New Roman" w:hAnsi="Times New Roman" w:cs="Times New Roman"/>
          <w:b/>
          <w:color w:val="000000" w:themeColor="text1"/>
          <w:sz w:val="28"/>
          <w:szCs w:val="28"/>
          <w:lang w:eastAsia="sk-SK"/>
        </w:rPr>
        <w:t>Organizácia počas výletov, plaveckých výcvikov, akcií</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 xml:space="preserve">     </w:t>
      </w:r>
      <w:r w:rsidRPr="00B3565B">
        <w:rPr>
          <w:rFonts w:ascii="Times New Roman" w:eastAsia="Times New Roman" w:hAnsi="Times New Roman" w:cs="Times New Roman"/>
          <w:color w:val="000000" w:themeColor="text1"/>
          <w:sz w:val="24"/>
          <w:szCs w:val="24"/>
          <w:lang w:eastAsia="sk-SK"/>
        </w:rPr>
        <w:t>Výlet alebo exkurzia sa organizuje na základe plánu práce školy najviac na jeden deň s prihliadnutím na bezpečnosť, hygienické a fyziologické potreby detí a so zabezpečením teplého obeda pre deti. Na výlet a exkurziu s deťmi predškolského veku možno použiť aj verejnú dopravu.</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Pri presune detí na akcie, výlety, plavecké výcviky zaisťuje učiteľka bezpečnosť detí nasledovne:</w:t>
      </w:r>
    </w:p>
    <w:p w:rsidR="00B3565B" w:rsidRPr="00B3565B" w:rsidRDefault="00B3565B" w:rsidP="00B3565B">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Na začiatku školského roka učiteľka predloží zákonnému zástupcovi dieťaťa na podpísanie súhlas s účasťou dieťaťa na výletoch, plaveckých výcvikoch a akciách </w:t>
      </w:r>
      <w:proofErr w:type="spellStart"/>
      <w:r w:rsidRPr="00B3565B">
        <w:rPr>
          <w:rFonts w:ascii="Times New Roman" w:eastAsia="Times New Roman" w:hAnsi="Times New Roman" w:cs="Times New Roman"/>
          <w:color w:val="000000" w:themeColor="text1"/>
          <w:sz w:val="24"/>
          <w:szCs w:val="24"/>
          <w:lang w:eastAsia="sk-SK"/>
        </w:rPr>
        <w:t>poriadaných</w:t>
      </w:r>
      <w:proofErr w:type="spellEnd"/>
      <w:r w:rsidRPr="00B3565B">
        <w:rPr>
          <w:rFonts w:ascii="Times New Roman" w:eastAsia="Times New Roman" w:hAnsi="Times New Roman" w:cs="Times New Roman"/>
          <w:color w:val="000000" w:themeColor="text1"/>
          <w:sz w:val="24"/>
          <w:szCs w:val="24"/>
          <w:lang w:eastAsia="sk-SK"/>
        </w:rPr>
        <w:t xml:space="preserve"> MŠ. </w:t>
      </w:r>
    </w:p>
    <w:p w:rsidR="00B3565B" w:rsidRPr="00B3565B" w:rsidRDefault="00B3565B" w:rsidP="00B3565B">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Do autobusu nastupuje učiteľka prvá a usádza detí do sedadiel tak, že deti sedia po dvoch a chrbát majú opretý o sedadlo. Druhá učiteľka alebo ďalší zamestnanec pomáha deťom pri nastupovaní. Do autobusu nastupuje druhá učiteľka, alebo ďalší zamestnanec MŠ ako posledný a zaisťuje bezpečnosť detí nastúpených pri autobuse. Pri vystupovaní vystúpi učiteľka z autobusu prvá a zoraďuje deti, druhá pomáha deťom pri vystupovaní a  odchádza posledná.</w:t>
      </w:r>
    </w:p>
    <w:p w:rsidR="00B3565B" w:rsidRPr="00B3565B" w:rsidRDefault="00B3565B" w:rsidP="00B3565B">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plavecký výcvik je najviac 8 detí na jedného pedagogického zamestnanca</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lyžiarsky výcvik je najviac 10 detí na jedného pedagogického zamestnanca</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škole prírode podľa osobitého predpisu</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výletoch a exkurziách je potrebný dozor dvoch pedagogických zamestnancov a jednej plnoletej osoby s počtom detí podľa §28ods.10 zákona</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Pravidlá dodržiavania bezpečnosti a zdravia detí pri preprave dopravnými prostriedkami, organizovaní výletov a školských akcií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Pri činnostiach, ktoré si vyžadujú zvýšený dozor, riaditeľ zabezpečí počet pedagogických zamestnancov takto:</w:t>
      </w:r>
    </w:p>
    <w:p w:rsidR="00A06C0B" w:rsidRPr="00EF70FC" w:rsidRDefault="00B3565B" w:rsidP="00EF70FC">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na plavecký výcvik je najviac osem detí na jedného pedagogického zamestnanca, </w:t>
      </w:r>
    </w:p>
    <w:p w:rsidR="00B3565B" w:rsidRPr="00B3565B" w:rsidRDefault="00B3565B" w:rsidP="00B3565B">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škole prírode je počet detí podľa osobitého predpisu (vyhlášky 305/2008 Z. Z.  o   škole v prírode), </w:t>
      </w:r>
    </w:p>
    <w:p w:rsidR="00B3565B" w:rsidRPr="00B3565B" w:rsidRDefault="00B3565B" w:rsidP="00B3565B">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výletoch a exkurziách je potrebný dozor dvoch pedagogických zamestnancov a jednej poverenej plnoletej osoby s počtom detí podľa § 28 ods. 10) školského zákona.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MŠ môže organizovať pobyty detí v škole v prírode, výlety, exkurzie a ďalšie aktivity len s informovaným súhlasom zákonného zástupcu dieťaťa a po dohode so zriaďovateľom.</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Výlet alebo exkurzia sa organizuje na základe plánu práce školy,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Organizovanie školy v prírode bližšie určuje vyhláška MŠ SR č. 305/2008 Z. z. o škole v prírode, zákon č. 355/2007 Z. z. o ochrane, podpore a rozvoji verejného zdravia,  ktorý mení a dopĺňa zákon 172/2011 Z. z. a vyhláška MZ SR č. 526/2007 Z. z., ktorou sa ustanovujú podrobnosti o požiadavkách na zotavovacie podujatia.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     Ak učiteľka zistí nedostatok na predmetoch, pomôckach alebo zariadení, ktoré môže ohroziť zdravie alebo bezpečnosť detí, zabezpečí jeho odstránenie osobne alebo to oznámi ihneď nepedagogickému zamestnancovi.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Učiteľka je zodpovedná za vytvorenie pokojnej a tvorivej atmosféry v materskej škole, ochranu psychického zdravia dieťaťa, nepoužíva voči nemu telesné tresty ani neprimerané inhibičné metódy výchovy.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na schodoch</w:t>
      </w:r>
      <w:r w:rsidRPr="00B3565B">
        <w:rPr>
          <w:rFonts w:ascii="Times New Roman" w:eastAsia="Times New Roman" w:hAnsi="Times New Roman" w:cs="Times New Roman"/>
          <w:color w:val="000000" w:themeColor="text1"/>
          <w:sz w:val="28"/>
          <w:szCs w:val="28"/>
          <w:lang w:eastAsia="sk-SK"/>
        </w:rPr>
        <w:t xml:space="preserve"> </w:t>
      </w:r>
    </w:p>
    <w:p w:rsidR="00B3565B" w:rsidRDefault="00B3565B" w:rsidP="002754BE">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32"/>
          <w:szCs w:val="32"/>
          <w:lang w:eastAsia="sk-SK"/>
        </w:rPr>
        <w:t xml:space="preserve">     </w:t>
      </w:r>
      <w:r w:rsidRPr="00B3565B">
        <w:rPr>
          <w:rFonts w:ascii="Times New Roman" w:eastAsia="Times New Roman" w:hAnsi="Times New Roman" w:cs="Times New Roman"/>
          <w:color w:val="000000" w:themeColor="text1"/>
          <w:sz w:val="24"/>
          <w:szCs w:val="24"/>
          <w:lang w:eastAsia="sk-SK"/>
        </w:rPr>
        <w:t>Schádzanie a vychádzanie detí po schodoch zabezpečuje učiteľka  tak, že       vždy jedna učiteľka schádza alebo vychádza po schodoch prvá a druhá učiteľka alebo iný pracovník MŠ za posledným dieťaťom. Deti schádzajú a vychádzajú po schodoch po jednom za sebou a pridŕžajú sa zábradlia</w:t>
      </w:r>
      <w:r w:rsidRPr="00B3565B">
        <w:rPr>
          <w:rFonts w:ascii="Times New Roman" w:eastAsia="Times New Roman" w:hAnsi="Times New Roman" w:cs="Times New Roman"/>
          <w:b/>
          <w:color w:val="000000" w:themeColor="text1"/>
          <w:sz w:val="24"/>
          <w:szCs w:val="24"/>
          <w:lang w:eastAsia="sk-SK"/>
        </w:rPr>
        <w:t>.</w:t>
      </w:r>
    </w:p>
    <w:p w:rsidR="00E95863" w:rsidRDefault="00E95863" w:rsidP="002754BE">
      <w:pPr>
        <w:spacing w:after="0" w:line="240" w:lineRule="auto"/>
        <w:jc w:val="both"/>
        <w:rPr>
          <w:rFonts w:ascii="Times New Roman" w:eastAsia="Times New Roman" w:hAnsi="Times New Roman" w:cs="Times New Roman"/>
          <w:b/>
          <w:color w:val="000000" w:themeColor="text1"/>
          <w:sz w:val="24"/>
          <w:szCs w:val="24"/>
          <w:lang w:eastAsia="sk-SK"/>
        </w:rPr>
      </w:pPr>
    </w:p>
    <w:p w:rsidR="00E95863" w:rsidRPr="002754BE" w:rsidRDefault="00E95863" w:rsidP="002754BE">
      <w:pPr>
        <w:spacing w:after="0" w:line="240" w:lineRule="auto"/>
        <w:jc w:val="both"/>
        <w:rPr>
          <w:rFonts w:ascii="Times New Roman" w:eastAsia="Times New Roman" w:hAnsi="Times New Roman" w:cs="Times New Roman"/>
          <w:b/>
          <w:color w:val="000000" w:themeColor="text1"/>
          <w:sz w:val="24"/>
          <w:szCs w:val="24"/>
          <w:lang w:eastAsia="sk-SK"/>
        </w:rPr>
      </w:pPr>
    </w:p>
    <w:p w:rsidR="00B3565B" w:rsidRPr="00B34693"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4693">
        <w:rPr>
          <w:rFonts w:ascii="Times New Roman" w:eastAsia="Times New Roman" w:hAnsi="Times New Roman" w:cs="Times New Roman"/>
          <w:b/>
          <w:color w:val="000000" w:themeColor="text1"/>
          <w:sz w:val="28"/>
          <w:szCs w:val="28"/>
          <w:lang w:eastAsia="sk-SK"/>
        </w:rPr>
        <w:t>Organizácia  krúžkov</w:t>
      </w:r>
    </w:p>
    <w:p w:rsidR="00B3565B" w:rsidRPr="00EF70FC" w:rsidRDefault="00B3565B" w:rsidP="00B3565B">
      <w:pPr>
        <w:spacing w:after="0" w:line="240" w:lineRule="auto"/>
        <w:jc w:val="both"/>
        <w:rPr>
          <w:rFonts w:ascii="Times New Roman" w:eastAsia="Times New Roman" w:hAnsi="Times New Roman" w:cs="Times New Roman"/>
          <w:sz w:val="24"/>
          <w:szCs w:val="24"/>
          <w:lang w:eastAsia="sk-SK"/>
        </w:rPr>
      </w:pPr>
      <w:r w:rsidRPr="00EF70FC">
        <w:rPr>
          <w:rFonts w:ascii="Times New Roman" w:eastAsia="Times New Roman" w:hAnsi="Times New Roman" w:cs="Times New Roman"/>
          <w:sz w:val="28"/>
          <w:szCs w:val="28"/>
          <w:lang w:eastAsia="sk-SK"/>
        </w:rPr>
        <w:t xml:space="preserve">     </w:t>
      </w:r>
      <w:r w:rsidRPr="00EF70FC">
        <w:rPr>
          <w:rFonts w:ascii="Times New Roman" w:eastAsia="Times New Roman" w:hAnsi="Times New Roman" w:cs="Times New Roman"/>
          <w:sz w:val="24"/>
          <w:szCs w:val="24"/>
          <w:lang w:eastAsia="sk-SK"/>
        </w:rPr>
        <w:t>Za bezpečnosť počas krúžkovej činnosti zodpovedá učiteľka. Ak krúžkovú činnosť vykonáva so súhlasom zákonných zástupcov lektor, za bezpečnosť detí zodpovedá lektor.</w:t>
      </w:r>
    </w:p>
    <w:p w:rsidR="00B3565B" w:rsidRPr="00EF70FC" w:rsidRDefault="00B3565B" w:rsidP="00B3565B">
      <w:pPr>
        <w:spacing w:after="0" w:line="240" w:lineRule="auto"/>
        <w:rPr>
          <w:rFonts w:ascii="Times New Roman" w:eastAsia="Times New Roman" w:hAnsi="Times New Roman" w:cs="Times New Roman"/>
          <w:sz w:val="24"/>
          <w:szCs w:val="24"/>
          <w:lang w:eastAsia="sk-SK"/>
        </w:rPr>
      </w:pPr>
    </w:p>
    <w:p w:rsidR="00B3565B" w:rsidRDefault="00EF70FC" w:rsidP="00B3565B">
      <w:pPr>
        <w:spacing w:after="0" w:line="240" w:lineRule="auto"/>
        <w:rPr>
          <w:rFonts w:ascii="Times New Roman" w:eastAsia="Times New Roman" w:hAnsi="Times New Roman" w:cs="Times New Roman"/>
          <w:sz w:val="24"/>
          <w:szCs w:val="24"/>
          <w:lang w:eastAsia="sk-SK"/>
        </w:rPr>
      </w:pPr>
      <w:r w:rsidRPr="00EF70FC">
        <w:rPr>
          <w:rFonts w:ascii="Times New Roman" w:eastAsia="Times New Roman" w:hAnsi="Times New Roman" w:cs="Times New Roman"/>
          <w:sz w:val="24"/>
          <w:szCs w:val="24"/>
          <w:lang w:eastAsia="sk-SK"/>
        </w:rPr>
        <w:t>V šk. roku 201</w:t>
      </w:r>
      <w:r w:rsidR="00514CB1">
        <w:rPr>
          <w:rFonts w:ascii="Times New Roman" w:eastAsia="Times New Roman" w:hAnsi="Times New Roman" w:cs="Times New Roman"/>
          <w:sz w:val="24"/>
          <w:szCs w:val="24"/>
          <w:lang w:eastAsia="sk-SK"/>
        </w:rPr>
        <w:t>8</w:t>
      </w:r>
      <w:r w:rsidRPr="00EF70FC">
        <w:rPr>
          <w:rFonts w:ascii="Times New Roman" w:eastAsia="Times New Roman" w:hAnsi="Times New Roman" w:cs="Times New Roman"/>
          <w:sz w:val="24"/>
          <w:szCs w:val="24"/>
          <w:lang w:eastAsia="sk-SK"/>
        </w:rPr>
        <w:t>/1</w:t>
      </w:r>
      <w:r w:rsidR="00514CB1">
        <w:rPr>
          <w:rFonts w:ascii="Times New Roman" w:eastAsia="Times New Roman" w:hAnsi="Times New Roman" w:cs="Times New Roman"/>
          <w:sz w:val="24"/>
          <w:szCs w:val="24"/>
          <w:lang w:eastAsia="sk-SK"/>
        </w:rPr>
        <w:t>9</w:t>
      </w:r>
      <w:r w:rsidR="00CD38C3">
        <w:rPr>
          <w:rFonts w:ascii="Times New Roman" w:eastAsia="Times New Roman" w:hAnsi="Times New Roman" w:cs="Times New Roman"/>
          <w:sz w:val="24"/>
          <w:szCs w:val="24"/>
          <w:lang w:eastAsia="sk-SK"/>
        </w:rPr>
        <w:t xml:space="preserve"> </w:t>
      </w:r>
      <w:r w:rsidR="00B3565B" w:rsidRPr="00EF70FC">
        <w:rPr>
          <w:rFonts w:ascii="Times New Roman" w:eastAsia="Times New Roman" w:hAnsi="Times New Roman" w:cs="Times New Roman"/>
          <w:sz w:val="24"/>
          <w:szCs w:val="24"/>
          <w:lang w:eastAsia="sk-SK"/>
        </w:rPr>
        <w:t>sú zabezpečené krúžky:</w:t>
      </w:r>
    </w:p>
    <w:p w:rsidR="00D41F31" w:rsidRPr="00F861EF" w:rsidRDefault="00D41F31" w:rsidP="00D41F31">
      <w:pPr>
        <w:spacing w:after="0" w:line="240" w:lineRule="auto"/>
        <w:rPr>
          <w:rFonts w:ascii="Times New Roman" w:eastAsia="Times New Roman" w:hAnsi="Times New Roman" w:cs="Times New Roman"/>
          <w:sz w:val="24"/>
          <w:szCs w:val="24"/>
          <w:lang w:eastAsia="sk-SK"/>
        </w:rPr>
      </w:pPr>
    </w:p>
    <w:p w:rsidR="00D41F31" w:rsidRPr="00B34693" w:rsidRDefault="00D41F31" w:rsidP="00D41F31">
      <w:pPr>
        <w:spacing w:after="0" w:line="240" w:lineRule="auto"/>
        <w:rPr>
          <w:rFonts w:ascii="Times New Roman" w:eastAsia="Times New Roman" w:hAnsi="Times New Roman" w:cs="Times New Roman"/>
          <w:color w:val="000000" w:themeColor="text1"/>
          <w:sz w:val="24"/>
          <w:szCs w:val="24"/>
          <w:lang w:eastAsia="sk-SK"/>
        </w:rPr>
      </w:pPr>
      <w:r w:rsidRPr="00B34693">
        <w:rPr>
          <w:rFonts w:ascii="Times New Roman" w:eastAsia="Times New Roman" w:hAnsi="Times New Roman" w:cs="Times New Roman"/>
          <w:color w:val="000000" w:themeColor="text1"/>
          <w:sz w:val="24"/>
          <w:szCs w:val="24"/>
          <w:lang w:eastAsia="sk-SK"/>
        </w:rPr>
        <w:t xml:space="preserve">- jazyková škola OK – ENGLISH- anglické štúdio Mgr. Jana </w:t>
      </w:r>
      <w:proofErr w:type="spellStart"/>
      <w:r w:rsidRPr="00B34693">
        <w:rPr>
          <w:rFonts w:ascii="Times New Roman" w:eastAsia="Times New Roman" w:hAnsi="Times New Roman" w:cs="Times New Roman"/>
          <w:color w:val="000000" w:themeColor="text1"/>
          <w:sz w:val="24"/>
          <w:szCs w:val="24"/>
          <w:lang w:eastAsia="sk-SK"/>
        </w:rPr>
        <w:t>Hanuštiaková</w:t>
      </w:r>
      <w:proofErr w:type="spellEnd"/>
      <w:r w:rsidRPr="00B34693">
        <w:rPr>
          <w:rFonts w:ascii="Times New Roman" w:eastAsia="Times New Roman" w:hAnsi="Times New Roman" w:cs="Times New Roman"/>
          <w:color w:val="000000" w:themeColor="text1"/>
          <w:sz w:val="24"/>
          <w:szCs w:val="24"/>
          <w:lang w:eastAsia="sk-SK"/>
        </w:rPr>
        <w:t xml:space="preserve"> </w:t>
      </w:r>
    </w:p>
    <w:p w:rsidR="00D41F31" w:rsidRPr="00B34693" w:rsidRDefault="00D41F31" w:rsidP="00D41F31">
      <w:pPr>
        <w:spacing w:after="0" w:line="240" w:lineRule="auto"/>
        <w:rPr>
          <w:rFonts w:ascii="Times New Roman" w:eastAsia="Times New Roman" w:hAnsi="Times New Roman" w:cs="Times New Roman"/>
          <w:color w:val="000000" w:themeColor="text1"/>
          <w:sz w:val="24"/>
          <w:szCs w:val="24"/>
          <w:lang w:eastAsia="sk-SK"/>
        </w:rPr>
      </w:pPr>
      <w:r w:rsidRPr="00B34693">
        <w:rPr>
          <w:rFonts w:ascii="Times New Roman" w:eastAsia="Times New Roman" w:hAnsi="Times New Roman" w:cs="Times New Roman"/>
          <w:color w:val="000000" w:themeColor="text1"/>
          <w:sz w:val="24"/>
          <w:szCs w:val="24"/>
          <w:lang w:eastAsia="sk-SK"/>
        </w:rPr>
        <w:t xml:space="preserve">Krúžok sa koná 1x do týždňa: </w:t>
      </w:r>
      <w:r w:rsidR="00900827">
        <w:rPr>
          <w:rFonts w:ascii="Times New Roman" w:eastAsia="Times New Roman" w:hAnsi="Times New Roman" w:cs="Times New Roman"/>
          <w:color w:val="000000" w:themeColor="text1"/>
          <w:sz w:val="24"/>
          <w:szCs w:val="24"/>
          <w:lang w:eastAsia="sk-SK"/>
        </w:rPr>
        <w:t>v pondelok</w:t>
      </w:r>
      <w:r w:rsidRPr="00B34693">
        <w:rPr>
          <w:rFonts w:ascii="Times New Roman" w:eastAsia="Times New Roman" w:hAnsi="Times New Roman" w:cs="Times New Roman"/>
          <w:color w:val="000000" w:themeColor="text1"/>
          <w:sz w:val="24"/>
          <w:szCs w:val="24"/>
          <w:lang w:eastAsia="sk-SK"/>
        </w:rPr>
        <w:t xml:space="preserve"> od </w:t>
      </w:r>
      <w:r w:rsidR="00900827">
        <w:rPr>
          <w:rFonts w:ascii="Times New Roman" w:eastAsia="Times New Roman" w:hAnsi="Times New Roman" w:cs="Times New Roman"/>
          <w:color w:val="000000" w:themeColor="text1"/>
          <w:sz w:val="24"/>
          <w:szCs w:val="24"/>
          <w:lang w:eastAsia="sk-SK"/>
        </w:rPr>
        <w:t>15.00</w:t>
      </w:r>
      <w:r w:rsidRPr="00B34693">
        <w:rPr>
          <w:rFonts w:ascii="Times New Roman" w:eastAsia="Times New Roman" w:hAnsi="Times New Roman" w:cs="Times New Roman"/>
          <w:color w:val="000000" w:themeColor="text1"/>
          <w:sz w:val="24"/>
          <w:szCs w:val="24"/>
          <w:lang w:eastAsia="sk-SK"/>
        </w:rPr>
        <w:t xml:space="preserve"> hod. do </w:t>
      </w:r>
      <w:r w:rsidR="00900827">
        <w:rPr>
          <w:rFonts w:ascii="Times New Roman" w:eastAsia="Times New Roman" w:hAnsi="Times New Roman" w:cs="Times New Roman"/>
          <w:color w:val="000000" w:themeColor="text1"/>
          <w:sz w:val="24"/>
          <w:szCs w:val="24"/>
          <w:lang w:eastAsia="sk-SK"/>
        </w:rPr>
        <w:t xml:space="preserve">15.45 </w:t>
      </w:r>
      <w:r w:rsidRPr="00B34693">
        <w:rPr>
          <w:rFonts w:ascii="Times New Roman" w:eastAsia="Times New Roman" w:hAnsi="Times New Roman" w:cs="Times New Roman"/>
          <w:color w:val="000000" w:themeColor="text1"/>
          <w:sz w:val="24"/>
          <w:szCs w:val="24"/>
          <w:lang w:eastAsia="sk-SK"/>
        </w:rPr>
        <w:t>hod</w:t>
      </w:r>
      <w:r w:rsidR="00900827">
        <w:rPr>
          <w:rFonts w:ascii="Times New Roman" w:eastAsia="Times New Roman" w:hAnsi="Times New Roman" w:cs="Times New Roman"/>
          <w:color w:val="000000" w:themeColor="text1"/>
          <w:sz w:val="24"/>
          <w:szCs w:val="24"/>
          <w:lang w:eastAsia="sk-SK"/>
        </w:rPr>
        <w:t>.</w:t>
      </w:r>
      <w:r w:rsidRPr="00B34693">
        <w:rPr>
          <w:rFonts w:ascii="Times New Roman" w:eastAsia="Times New Roman" w:hAnsi="Times New Roman" w:cs="Times New Roman"/>
          <w:color w:val="000000" w:themeColor="text1"/>
          <w:sz w:val="24"/>
          <w:szCs w:val="24"/>
          <w:lang w:eastAsia="sk-SK"/>
        </w:rPr>
        <w:t xml:space="preserve"> v priestoroch MŠ.</w:t>
      </w:r>
    </w:p>
    <w:p w:rsidR="00D41F31" w:rsidRPr="00514CB1" w:rsidRDefault="00D41F31" w:rsidP="00D41F31">
      <w:pPr>
        <w:spacing w:after="0" w:line="240" w:lineRule="auto"/>
        <w:rPr>
          <w:rFonts w:ascii="Times New Roman" w:eastAsia="Times New Roman" w:hAnsi="Times New Roman" w:cs="Times New Roman"/>
          <w:color w:val="FF0000"/>
          <w:sz w:val="24"/>
          <w:szCs w:val="24"/>
          <w:lang w:eastAsia="sk-SK"/>
        </w:rPr>
      </w:pPr>
    </w:p>
    <w:p w:rsidR="00D41F31" w:rsidRPr="002E627F" w:rsidRDefault="00D41F31" w:rsidP="00D41F31">
      <w:pPr>
        <w:spacing w:after="0" w:line="240" w:lineRule="auto"/>
        <w:jc w:val="center"/>
        <w:rPr>
          <w:rFonts w:ascii="Times New Roman" w:eastAsia="Times New Roman" w:hAnsi="Times New Roman" w:cs="Times New Roman"/>
          <w:b/>
          <w:sz w:val="24"/>
          <w:szCs w:val="24"/>
          <w:u w:val="single"/>
          <w:lang w:eastAsia="sk-SK"/>
        </w:rPr>
      </w:pPr>
    </w:p>
    <w:p w:rsidR="00D41F31" w:rsidRPr="002E627F" w:rsidRDefault="00D41F31" w:rsidP="00D41F31">
      <w:pPr>
        <w:spacing w:after="0" w:line="240" w:lineRule="auto"/>
        <w:jc w:val="center"/>
        <w:rPr>
          <w:rFonts w:ascii="Times New Roman" w:eastAsia="Times New Roman" w:hAnsi="Times New Roman" w:cs="Times New Roman"/>
          <w:b/>
          <w:sz w:val="24"/>
          <w:szCs w:val="24"/>
          <w:u w:val="single"/>
          <w:lang w:eastAsia="sk-SK"/>
        </w:rPr>
      </w:pPr>
    </w:p>
    <w:p w:rsidR="00D41F31" w:rsidRPr="002E627F" w:rsidRDefault="00D41F31" w:rsidP="00D41F31">
      <w:pPr>
        <w:spacing w:after="0" w:line="240" w:lineRule="auto"/>
        <w:jc w:val="center"/>
        <w:rPr>
          <w:rFonts w:ascii="Times New Roman" w:eastAsia="Times New Roman" w:hAnsi="Times New Roman" w:cs="Times New Roman"/>
          <w:b/>
          <w:sz w:val="24"/>
          <w:szCs w:val="24"/>
          <w:u w:val="single"/>
          <w:lang w:eastAsia="sk-SK"/>
        </w:rPr>
      </w:pPr>
    </w:p>
    <w:p w:rsidR="00D41F31" w:rsidRPr="00EF70FC" w:rsidRDefault="00D41F31" w:rsidP="00B3565B">
      <w:pPr>
        <w:spacing w:after="0" w:line="240" w:lineRule="auto"/>
        <w:rPr>
          <w:rFonts w:ascii="Times New Roman" w:eastAsia="Times New Roman" w:hAnsi="Times New Roman" w:cs="Times New Roman"/>
          <w:b/>
          <w:sz w:val="24"/>
          <w:szCs w:val="24"/>
          <w:lang w:eastAsia="sk-SK"/>
        </w:rPr>
      </w:pPr>
    </w:p>
    <w:p w:rsidR="00B3565B" w:rsidRPr="00B3565B" w:rsidRDefault="00B3565B" w:rsidP="00B3565B">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Starostlivosť o hygienu, zdravie a bezpečnosť detí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8"/>
          <w:lang w:eastAsia="sk-SK"/>
        </w:rPr>
        <w:t xml:space="preserve">     </w:t>
      </w:r>
      <w:r w:rsidRPr="00B3565B">
        <w:rPr>
          <w:rFonts w:ascii="Times New Roman" w:eastAsia="Times New Roman" w:hAnsi="Times New Roman" w:cs="Times New Roman"/>
          <w:color w:val="000000" w:themeColor="text1"/>
          <w:sz w:val="24"/>
          <w:szCs w:val="24"/>
          <w:lang w:eastAsia="sk-SK"/>
        </w:rPr>
        <w:t>V starostlivosti sa zamestnanci MŠ riadia najmä § 7 vyhlášky MŠ SR č.  308/2009 o predškolských zariadeniach, ako aj § 146, 174 a 148 Zákonníka práce, § 152 zákona NR SR č. 245/2008 Z. z. o výchove a vzdelávaní ( školský zákon ) a o zmene a doplnení niektorých zákonov, § 12 zákona NR SR č. 355/2007 Z. z.  o ochrane, podpore a rozvoji verejného zdravia a o zmene a doplnení niektorých zákonov, zákona NR SR č. 124/2006 Z. z. o bezpečnosti a ochrane zdravia pri práci a o zmene a doplnení niektorých zákonov, § 7 ods. 1 písm. c) zákona NR SR č. 377/2004 Z. z.  o ochrane nefajčiarov a o zmene a doplnení niektorých zákonov</w:t>
      </w:r>
      <w:r w:rsidRPr="00B3565B">
        <w:rPr>
          <w:rFonts w:ascii="Times New Roman" w:eastAsia="Times New Roman" w:hAnsi="Times New Roman" w:cs="Times New Roman"/>
          <w:b/>
          <w:bCs/>
          <w:color w:val="000000" w:themeColor="text1"/>
          <w:sz w:val="24"/>
          <w:szCs w:val="24"/>
          <w:lang w:eastAsia="sk-SK"/>
        </w:rPr>
        <w:t xml:space="preserve">, </w:t>
      </w:r>
      <w:r w:rsidRPr="00B3565B">
        <w:rPr>
          <w:rFonts w:ascii="Times New Roman" w:eastAsia="Times New Roman" w:hAnsi="Times New Roman" w:cs="Times New Roman"/>
          <w:bCs/>
          <w:color w:val="000000" w:themeColor="text1"/>
          <w:sz w:val="24"/>
          <w:szCs w:val="24"/>
          <w:lang w:eastAsia="sk-SK"/>
        </w:rPr>
        <w:t xml:space="preserve">pracovným poriadkom a internými pokynmi riaditeľstva MŠ. </w:t>
      </w:r>
      <w:r w:rsidRPr="00B3565B">
        <w:rPr>
          <w:rFonts w:ascii="Times New Roman" w:eastAsia="Times New Roman" w:hAnsi="Times New Roman" w:cs="Times New Roman"/>
          <w:color w:val="000000" w:themeColor="text1"/>
          <w:sz w:val="24"/>
          <w:szCs w:val="24"/>
          <w:lang w:eastAsia="sk-SK"/>
        </w:rPr>
        <w:t>Za dodržiavanie hygienických predpisov v priestoroch  MŠ a ochranu  zdravia  zodpovedajú  aj prevádzkoví pracovníci a to v rozsahu im určenej pracovnej náplne. Dbáme o zabránenie šírenia legálnych a nelegálnych drog v školskom prostredí.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Rešpektujeme zákon NR SR č.152/1998 Z. z. o sťažnostiach. ( úplné znenie zákona: Škola 1/2000 str.17- 32).</w:t>
      </w:r>
      <w:r w:rsidRPr="00B3565B">
        <w:rPr>
          <w:rFonts w:ascii="Times New Roman" w:eastAsia="Times New Roman" w:hAnsi="Times New Roman" w:cs="Times New Roman"/>
          <w:b/>
          <w:bCs/>
          <w:color w:val="000000" w:themeColor="text1"/>
          <w:sz w:val="24"/>
          <w:szCs w:val="24"/>
          <w:lang w:eastAsia="sk-SK"/>
        </w:rPr>
        <w:t xml:space="preserve"> </w:t>
      </w:r>
      <w:r w:rsidRPr="00B3565B">
        <w:rPr>
          <w:rFonts w:ascii="Times New Roman" w:eastAsia="Times New Roman" w:hAnsi="Times New Roman" w:cs="Times New Roman"/>
          <w:b/>
          <w:bCs/>
          <w:color w:val="000000" w:themeColor="text1"/>
          <w:sz w:val="24"/>
          <w:szCs w:val="24"/>
          <w:lang w:eastAsia="sk-SK"/>
        </w:rPr>
        <w:tab/>
      </w:r>
    </w:p>
    <w:p w:rsidR="00B3565B" w:rsidRPr="00B3565B" w:rsidRDefault="00B3565B" w:rsidP="00B3565B">
      <w:pPr>
        <w:spacing w:after="0" w:line="240" w:lineRule="auto"/>
        <w:rPr>
          <w:rFonts w:ascii="Times New Roman" w:eastAsia="Times New Roman" w:hAnsi="Times New Roman" w:cs="Times New Roman"/>
          <w:bCs/>
          <w:color w:val="000000" w:themeColor="text1"/>
          <w:sz w:val="24"/>
          <w:szCs w:val="24"/>
          <w:lang w:eastAsia="sk-SK"/>
        </w:rPr>
      </w:pPr>
      <w:r w:rsidRPr="00B3565B">
        <w:rPr>
          <w:rFonts w:ascii="Times New Roman" w:eastAsia="Times New Roman" w:hAnsi="Times New Roman" w:cs="Times New Roman"/>
          <w:bCs/>
          <w:color w:val="000000" w:themeColor="text1"/>
          <w:sz w:val="24"/>
          <w:szCs w:val="24"/>
          <w:lang w:eastAsia="sk-SK"/>
        </w:rPr>
        <w:t xml:space="preserve">    </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Cs/>
          <w:color w:val="000000" w:themeColor="text1"/>
          <w:sz w:val="24"/>
          <w:szCs w:val="24"/>
          <w:lang w:eastAsia="sk-SK"/>
        </w:rPr>
        <w:t xml:space="preserve"> Osobné veci si zamestnanci ukladajú na vopred stanovené uzamykateľné miesto.</w:t>
      </w:r>
      <w:r w:rsidRPr="00B3565B">
        <w:rPr>
          <w:rFonts w:ascii="Times New Roman" w:eastAsia="Times New Roman" w:hAnsi="Times New Roman" w:cs="Times New Roman"/>
          <w:b/>
          <w:color w:val="000000" w:themeColor="text1"/>
          <w:sz w:val="24"/>
          <w:szCs w:val="24"/>
          <w:lang w:eastAsia="sk-SK"/>
        </w:rPr>
        <w:t xml:space="preserve">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w:t>
      </w:r>
      <w:proofErr w:type="spellStart"/>
      <w:r w:rsidRPr="00B3565B">
        <w:rPr>
          <w:rFonts w:ascii="Times New Roman" w:eastAsia="Times New Roman" w:hAnsi="Times New Roman" w:cs="Times New Roman"/>
          <w:color w:val="000000" w:themeColor="text1"/>
          <w:sz w:val="24"/>
          <w:szCs w:val="24"/>
          <w:lang w:eastAsia="sk-SK"/>
        </w:rPr>
        <w:t>vozidlom.Po</w:t>
      </w:r>
      <w:proofErr w:type="spellEnd"/>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lastRenderedPageBreak/>
        <w:t xml:space="preserve">návrate z ošetrenia zaznamená úraz v zošite úrazov a znovu sa pokúsi o telefonický kontakt s rodičom. Zabezpečí odovzdanie lekárskeho záznamu o ošetrení úrazu rodičom dieťaťa.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Úraz sa eviduje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842F8D" w:rsidRDefault="00842F8D" w:rsidP="00B3565B">
      <w:pPr>
        <w:spacing w:after="0" w:line="240" w:lineRule="auto"/>
        <w:rPr>
          <w:rFonts w:ascii="Times New Roman" w:eastAsia="Times New Roman" w:hAnsi="Times New Roman" w:cs="Times New Roman"/>
          <w:b/>
          <w:color w:val="000000" w:themeColor="text1"/>
          <w:sz w:val="24"/>
          <w:szCs w:val="24"/>
          <w:lang w:eastAsia="sk-SK"/>
        </w:rPr>
      </w:pPr>
    </w:p>
    <w:p w:rsidR="00842F8D" w:rsidRDefault="00842F8D"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Postup zamestnancov pri evidencii úrazov detí</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1. Škola vedie knihu evidencie registrovaných a neregistrovaných školských úrazov.</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2. Evidencia obsahuje: </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meno a priezvisko dieťaťa, ktoré utrpelo úraz, </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deň, hodinu, charakter úrazu, miesto, kde došlo k úrazu, stručný popis ako k úrazu    došlo,</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svedkov úrazu, meno a priezvisko pedagogického zamestnanca, ktorý vykonával dozor v čase vzniku úrazu, dátum zapísania úrazu do evidencie,</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počet vymeškaných dní z dôvodu úrazu,</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zdravotnú poisťovňu postihnutého dieťaťa, </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zariadenie, v ktorom bolo vykonané ošetrenie úrazu.</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Údaje z evidencie sa využívajú pri spisovaní záznamu o registrovanom školskom úraze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 v prípade, ak sa následky úrazu prejavia neskôr.</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3. Záznam do knihy evidencie úrazov spisuje pedagogický zamestnanec, ktorý vykonával      v čase úrazu nad dieťaťom dozor. Ak to nie je možné, záznam spíše triedny učiteľ dieťaťa.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ani to nie je možné, záznam spíše zamestnanec poverený riaditeľom školy.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4. Záznam do knihy evidencie úrazov vykoná pedagogický zamestnanec v deň úrazu.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Ak dieťa chýba menej ako 4 dni (teda 0 až 3 dni), tento úraz sa považuje za neregistrovaný školský úraz.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Ak dieťa z dôvodu školského úrazu chýba v škole na základe stanoviska ošetrujúceho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lekára viac ako tri dni (teda 4 dni a viac), považujeme tento úraz za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registrovaný školský úraz.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5. Škola spisuje záznam o registrovanom školskom úraze najneskôr do štyroch dní po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Záznam podpíše zákonný zástupca dieťaťa, učiteľka, ktorá záznam spísala a riaditeľka školy. Zamestnanec spisujúci záznam pozve k spísaniu záznamu zákonného zástupcu dieťaťa.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6. Riaditeľka alebo zástupkyňa školy je povinná do 7 kalendárnych dní od vzniku každého školského úrazu zaevidovať ho prostredníctvom webovej aplikácie </w:t>
      </w:r>
      <w:proofErr w:type="spellStart"/>
      <w:r w:rsidRPr="00B3565B">
        <w:rPr>
          <w:rFonts w:ascii="Times New Roman" w:eastAsia="Times New Roman" w:hAnsi="Times New Roman" w:cs="Times New Roman"/>
          <w:color w:val="000000" w:themeColor="text1"/>
          <w:sz w:val="24"/>
          <w:szCs w:val="24"/>
          <w:lang w:eastAsia="sk-SK"/>
        </w:rPr>
        <w:t>Úr</w:t>
      </w:r>
      <w:proofErr w:type="spellEnd"/>
      <w:r w:rsidRPr="00B3565B">
        <w:rPr>
          <w:rFonts w:ascii="Times New Roman" w:eastAsia="Times New Roman" w:hAnsi="Times New Roman" w:cs="Times New Roman"/>
          <w:color w:val="000000" w:themeColor="text1"/>
          <w:sz w:val="24"/>
          <w:szCs w:val="24"/>
          <w:lang w:eastAsia="sk-SK"/>
        </w:rPr>
        <w:t xml:space="preserve"> (MŠ SR) 1-01 sledujúcej štatistiku úrazovosti na školách.</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7. Záznam o registrovanom úraze dostanú: zákonný zástupca dieťaťa, škola, technik BOZP, poisťovňa, v ktorej má škola vybavené úrazové poistenie žiakov.</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Vo veci finančného odškodnenia školského úrazu od poisťovne ďalej koná riaditeľka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školy v spolupráci so zákonným zástupcom dieťaťa.</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EF70FC" w:rsidRDefault="00B3565B" w:rsidP="00B3565B">
      <w:pPr>
        <w:spacing w:after="0" w:line="240" w:lineRule="auto"/>
        <w:rPr>
          <w:rFonts w:ascii="Times New Roman" w:eastAsia="Times New Roman" w:hAnsi="Times New Roman" w:cs="Times New Roman"/>
          <w:sz w:val="28"/>
          <w:szCs w:val="28"/>
          <w:lang w:eastAsia="sk-SK"/>
        </w:rPr>
      </w:pPr>
      <w:r w:rsidRPr="00EF70FC">
        <w:rPr>
          <w:rFonts w:ascii="Times New Roman" w:eastAsia="Times New Roman" w:hAnsi="Times New Roman" w:cs="Times New Roman"/>
          <w:sz w:val="28"/>
          <w:szCs w:val="28"/>
          <w:lang w:eastAsia="sk-SK"/>
        </w:rPr>
        <w:t xml:space="preserve">Opatrenia proti výskytu zavšivenia – </w:t>
      </w:r>
      <w:proofErr w:type="spellStart"/>
      <w:r w:rsidRPr="00EF70FC">
        <w:rPr>
          <w:rFonts w:ascii="Times New Roman" w:eastAsia="Times New Roman" w:hAnsi="Times New Roman" w:cs="Times New Roman"/>
          <w:sz w:val="28"/>
          <w:szCs w:val="28"/>
          <w:lang w:eastAsia="sk-SK"/>
        </w:rPr>
        <w:t>pedikulózy</w:t>
      </w:r>
      <w:proofErr w:type="spellEnd"/>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sa u dieťaťa vyskytne </w:t>
      </w:r>
      <w:proofErr w:type="spellStart"/>
      <w:r w:rsidRPr="00B3565B">
        <w:rPr>
          <w:rFonts w:ascii="Times New Roman" w:eastAsia="Times New Roman" w:hAnsi="Times New Roman" w:cs="Times New Roman"/>
          <w:color w:val="000000" w:themeColor="text1"/>
          <w:sz w:val="24"/>
          <w:szCs w:val="24"/>
          <w:lang w:eastAsia="sk-SK"/>
        </w:rPr>
        <w:t>pedikulóza</w:t>
      </w:r>
      <w:proofErr w:type="spellEnd"/>
      <w:r w:rsidRPr="00B3565B">
        <w:rPr>
          <w:rFonts w:ascii="Times New Roman" w:eastAsia="Times New Roman" w:hAnsi="Times New Roman" w:cs="Times New Roman"/>
          <w:color w:val="000000" w:themeColor="text1"/>
          <w:sz w:val="24"/>
          <w:szCs w:val="24"/>
          <w:lang w:eastAsia="sk-SK"/>
        </w:rPr>
        <w:t xml:space="preserve">, je zákonný zástupca povinný ohlásiť túto skutočnosť ktorejkoľvek učiteľke v triede alebo  riaditeľke. Hromadný výskyt </w:t>
      </w:r>
      <w:proofErr w:type="spellStart"/>
      <w:r w:rsidRPr="00B3565B">
        <w:rPr>
          <w:rFonts w:ascii="Times New Roman" w:eastAsia="Times New Roman" w:hAnsi="Times New Roman" w:cs="Times New Roman"/>
          <w:color w:val="000000" w:themeColor="text1"/>
          <w:sz w:val="24"/>
          <w:szCs w:val="24"/>
          <w:lang w:eastAsia="sk-SK"/>
        </w:rPr>
        <w:t>pedikulózy</w:t>
      </w:r>
      <w:proofErr w:type="spellEnd"/>
      <w:r w:rsidRPr="00B3565B">
        <w:rPr>
          <w:rFonts w:ascii="Times New Roman" w:eastAsia="Times New Roman" w:hAnsi="Times New Roman" w:cs="Times New Roman"/>
          <w:color w:val="000000" w:themeColor="text1"/>
          <w:sz w:val="24"/>
          <w:szCs w:val="24"/>
          <w:lang w:eastAsia="sk-SK"/>
        </w:rPr>
        <w:t xml:space="preserve"> hlási riaditeľka na odbor epidemiológie príslušnému RUVZ.</w:t>
      </w:r>
    </w:p>
    <w:p w:rsidR="00162B95"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Pôvodcom </w:t>
      </w:r>
      <w:proofErr w:type="spellStart"/>
      <w:r w:rsidRPr="00B3565B">
        <w:rPr>
          <w:rFonts w:ascii="Times New Roman" w:eastAsia="Times New Roman" w:hAnsi="Times New Roman" w:cs="Times New Roman"/>
          <w:color w:val="000000" w:themeColor="text1"/>
          <w:sz w:val="24"/>
          <w:szCs w:val="24"/>
          <w:lang w:eastAsia="sk-SK"/>
        </w:rPr>
        <w:t>pedikulózy</w:t>
      </w:r>
      <w:proofErr w:type="spellEnd"/>
      <w:r w:rsidRPr="00B3565B">
        <w:rPr>
          <w:rFonts w:ascii="Times New Roman" w:eastAsia="Times New Roman" w:hAnsi="Times New Roman" w:cs="Times New Roman"/>
          <w:color w:val="000000" w:themeColor="text1"/>
          <w:sz w:val="24"/>
          <w:szCs w:val="24"/>
          <w:lang w:eastAsia="sk-SK"/>
        </w:rPr>
        <w:t xml:space="preserve"> je voš detská, ktorá parazituje na človeku. Šíri sa hlavne priamym stykom, ale aj prostredníctvom predmetov ( hrebeň, kefa, čiapka, šál, posteľná bielizeň a pod.).  Na diagnostiku slúži dôkladná prehliadka vlasatej časti hlavy, hlavne za ušnicami a </w:t>
      </w:r>
    </w:p>
    <w:p w:rsidR="00162B95" w:rsidRDefault="00162B95" w:rsidP="00B3565B">
      <w:pPr>
        <w:spacing w:after="0" w:line="240" w:lineRule="auto"/>
        <w:rPr>
          <w:rFonts w:ascii="Times New Roman" w:eastAsia="Times New Roman" w:hAnsi="Times New Roman" w:cs="Times New Roman"/>
          <w:color w:val="000000" w:themeColor="text1"/>
          <w:sz w:val="24"/>
          <w:szCs w:val="24"/>
          <w:lang w:eastAsia="sk-SK"/>
        </w:rPr>
      </w:pPr>
    </w:p>
    <w:p w:rsidR="00162B95" w:rsidRDefault="00162B95" w:rsidP="00B3565B">
      <w:pPr>
        <w:spacing w:after="0" w:line="240" w:lineRule="auto"/>
        <w:rPr>
          <w:rFonts w:ascii="Times New Roman" w:eastAsia="Times New Roman" w:hAnsi="Times New Roman" w:cs="Times New Roman"/>
          <w:color w:val="000000" w:themeColor="text1"/>
          <w:sz w:val="24"/>
          <w:szCs w:val="24"/>
          <w:lang w:eastAsia="sk-SK"/>
        </w:rPr>
      </w:pPr>
    </w:p>
    <w:p w:rsidR="00162B95" w:rsidRDefault="00162B95" w:rsidP="00B3565B">
      <w:pPr>
        <w:spacing w:after="0" w:line="240" w:lineRule="auto"/>
        <w:rPr>
          <w:rFonts w:ascii="Times New Roman" w:eastAsia="Times New Roman" w:hAnsi="Times New Roman" w:cs="Times New Roman"/>
          <w:color w:val="000000" w:themeColor="text1"/>
          <w:sz w:val="24"/>
          <w:szCs w:val="24"/>
          <w:lang w:eastAsia="sk-SK"/>
        </w:rPr>
      </w:pPr>
    </w:p>
    <w:p w:rsidR="000F4B75" w:rsidRDefault="000F4B75"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162B95" w:rsidP="00B3565B">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zátylku. </w:t>
      </w:r>
      <w:r w:rsidR="00B3565B" w:rsidRPr="00B3565B">
        <w:rPr>
          <w:rFonts w:ascii="Times New Roman" w:eastAsia="Times New Roman" w:hAnsi="Times New Roman" w:cs="Times New Roman"/>
          <w:color w:val="000000" w:themeColor="text1"/>
          <w:sz w:val="24"/>
          <w:szCs w:val="24"/>
          <w:lang w:eastAsia="sk-SK"/>
        </w:rPr>
        <w:t xml:space="preserve">V prípade výskytu je nutná včasná dezinsekcia ( zneškodnenie lezúcich vší a hníd účinným dezinsekčným prostriedkom ), ktorú je nutné vykonať v celom kolektíve, t.j. aj u zdravých členov triedy, rodiny. To znamená, že u všetkých detí a pedagógov v triede a ich rodinných príslušníkov je nutné  umyť vlasy  </w:t>
      </w:r>
      <w:proofErr w:type="spellStart"/>
      <w:r w:rsidR="00B3565B" w:rsidRPr="00B3565B">
        <w:rPr>
          <w:rFonts w:ascii="Times New Roman" w:eastAsia="Times New Roman" w:hAnsi="Times New Roman" w:cs="Times New Roman"/>
          <w:color w:val="000000" w:themeColor="text1"/>
          <w:sz w:val="24"/>
          <w:szCs w:val="24"/>
          <w:lang w:eastAsia="sk-SK"/>
        </w:rPr>
        <w:t>desinsekčným</w:t>
      </w:r>
      <w:proofErr w:type="spellEnd"/>
      <w:r w:rsidR="00B3565B" w:rsidRPr="00B3565B">
        <w:rPr>
          <w:rFonts w:ascii="Times New Roman" w:eastAsia="Times New Roman" w:hAnsi="Times New Roman" w:cs="Times New Roman"/>
          <w:color w:val="000000" w:themeColor="text1"/>
          <w:sz w:val="24"/>
          <w:szCs w:val="24"/>
          <w:lang w:eastAsia="sk-SK"/>
        </w:rPr>
        <w:t xml:space="preserve"> šampónom alebo ošetriť dezinsekčným sprayom ( napr. </w:t>
      </w:r>
      <w:proofErr w:type="spellStart"/>
      <w:r w:rsidR="00B3565B" w:rsidRPr="00B3565B">
        <w:rPr>
          <w:rFonts w:ascii="Times New Roman" w:eastAsia="Times New Roman" w:hAnsi="Times New Roman" w:cs="Times New Roman"/>
          <w:color w:val="000000" w:themeColor="text1"/>
          <w:sz w:val="24"/>
          <w:szCs w:val="24"/>
          <w:lang w:eastAsia="sk-SK"/>
        </w:rPr>
        <w:t>Parasidose</w:t>
      </w:r>
      <w:proofErr w:type="spellEnd"/>
      <w:r w:rsidR="00B3565B" w:rsidRPr="00B3565B">
        <w:rPr>
          <w:rFonts w:ascii="Times New Roman" w:eastAsia="Times New Roman" w:hAnsi="Times New Roman" w:cs="Times New Roman"/>
          <w:color w:val="000000" w:themeColor="text1"/>
          <w:sz w:val="24"/>
          <w:szCs w:val="24"/>
          <w:lang w:eastAsia="sk-SK"/>
        </w:rPr>
        <w:t xml:space="preserve">, </w:t>
      </w:r>
      <w:proofErr w:type="spellStart"/>
      <w:r w:rsidR="00B3565B" w:rsidRPr="00B3565B">
        <w:rPr>
          <w:rFonts w:ascii="Times New Roman" w:eastAsia="Times New Roman" w:hAnsi="Times New Roman" w:cs="Times New Roman"/>
          <w:color w:val="000000" w:themeColor="text1"/>
          <w:sz w:val="24"/>
          <w:szCs w:val="24"/>
          <w:lang w:eastAsia="sk-SK"/>
        </w:rPr>
        <w:t>Diffusil</w:t>
      </w:r>
      <w:proofErr w:type="spellEnd"/>
      <w:r w:rsidR="00B3565B" w:rsidRPr="00B3565B">
        <w:rPr>
          <w:rFonts w:ascii="Times New Roman" w:eastAsia="Times New Roman" w:hAnsi="Times New Roman" w:cs="Times New Roman"/>
          <w:color w:val="000000" w:themeColor="text1"/>
          <w:sz w:val="24"/>
          <w:szCs w:val="24"/>
          <w:lang w:eastAsia="sk-SK"/>
        </w:rPr>
        <w:t xml:space="preserve"> H, </w:t>
      </w:r>
      <w:proofErr w:type="spellStart"/>
      <w:r w:rsidR="00B3565B" w:rsidRPr="00B3565B">
        <w:rPr>
          <w:rFonts w:ascii="Times New Roman" w:eastAsia="Times New Roman" w:hAnsi="Times New Roman" w:cs="Times New Roman"/>
          <w:color w:val="000000" w:themeColor="text1"/>
          <w:sz w:val="24"/>
          <w:szCs w:val="24"/>
          <w:lang w:eastAsia="sk-SK"/>
        </w:rPr>
        <w:t>Dovos</w:t>
      </w:r>
      <w:proofErr w:type="spellEnd"/>
      <w:r w:rsidR="00B3565B" w:rsidRPr="00B3565B">
        <w:rPr>
          <w:rFonts w:ascii="Times New Roman" w:eastAsia="Times New Roman" w:hAnsi="Times New Roman" w:cs="Times New Roman"/>
          <w:color w:val="000000" w:themeColor="text1"/>
          <w:sz w:val="24"/>
          <w:szCs w:val="24"/>
          <w:lang w:eastAsia="sk-SK"/>
        </w:rPr>
        <w:t xml:space="preserve">, príp. podľa aktuálnej ponuky v jednotlivých lekárňach ). K zaisteniu spoľahlivého účinku je nutné po 14 dňoch dezinsekciu opakovať. Osobnú a posteľnú bielizeň je nutné vyvariť, príp. vyprať minimálne v dvoch cykloch pri doporučených teplotách, dôkladne vysušiť  a vyžehliť. Odev , ktorý nie je možné vyvariť, je nutné vyprať minimálne v dvoch cykloch pri doporučených teplotách, dôkladne vysušiť, vystaviť účinkom slnečného žiarenia, príp. postriekať prípravkom </w:t>
      </w:r>
      <w:proofErr w:type="spellStart"/>
      <w:r w:rsidR="00B3565B" w:rsidRPr="00B3565B">
        <w:rPr>
          <w:rFonts w:ascii="Times New Roman" w:eastAsia="Times New Roman" w:hAnsi="Times New Roman" w:cs="Times New Roman"/>
          <w:color w:val="000000" w:themeColor="text1"/>
          <w:sz w:val="24"/>
          <w:szCs w:val="24"/>
          <w:lang w:eastAsia="sk-SK"/>
        </w:rPr>
        <w:t>Biolit</w:t>
      </w:r>
      <w:proofErr w:type="spellEnd"/>
      <w:r w:rsidR="00B3565B" w:rsidRPr="00B3565B">
        <w:rPr>
          <w:rFonts w:ascii="Times New Roman" w:eastAsia="Times New Roman" w:hAnsi="Times New Roman" w:cs="Times New Roman"/>
          <w:color w:val="000000" w:themeColor="text1"/>
          <w:sz w:val="24"/>
          <w:szCs w:val="24"/>
          <w:lang w:eastAsia="sk-SK"/>
        </w:rPr>
        <w:t xml:space="preserve"> na lezúci hmyz. Matrace, žinenky používané v MŠ  je potrebné postriekať prípravkom </w:t>
      </w:r>
      <w:proofErr w:type="spellStart"/>
      <w:r w:rsidR="00B3565B" w:rsidRPr="00B3565B">
        <w:rPr>
          <w:rFonts w:ascii="Times New Roman" w:eastAsia="Times New Roman" w:hAnsi="Times New Roman" w:cs="Times New Roman"/>
          <w:color w:val="000000" w:themeColor="text1"/>
          <w:sz w:val="24"/>
          <w:szCs w:val="24"/>
          <w:lang w:eastAsia="sk-SK"/>
        </w:rPr>
        <w:t>Biolit</w:t>
      </w:r>
      <w:proofErr w:type="spellEnd"/>
      <w:r w:rsidR="00B3565B" w:rsidRPr="00B3565B">
        <w:rPr>
          <w:rFonts w:ascii="Times New Roman" w:eastAsia="Times New Roman" w:hAnsi="Times New Roman" w:cs="Times New Roman"/>
          <w:color w:val="000000" w:themeColor="text1"/>
          <w:sz w:val="24"/>
          <w:szCs w:val="24"/>
          <w:lang w:eastAsia="sk-SK"/>
        </w:rPr>
        <w:t xml:space="preserve"> na lezúci hmyz, dôkladne vyvetrať, vystaviť účinkom slnečného žiarenia a min. 3-4 dni nepoužívať. Predmety prichádzajúce do priameho styku s vlasatou časťou hlavy je potrebné ošetriť prípravkom na lezúci hmyz, prípadne namočiť do roztoku s obsahom chlóru ( </w:t>
      </w:r>
      <w:proofErr w:type="spellStart"/>
      <w:r w:rsidR="00B3565B" w:rsidRPr="00B3565B">
        <w:rPr>
          <w:rFonts w:ascii="Times New Roman" w:eastAsia="Times New Roman" w:hAnsi="Times New Roman" w:cs="Times New Roman"/>
          <w:color w:val="000000" w:themeColor="text1"/>
          <w:sz w:val="24"/>
          <w:szCs w:val="24"/>
          <w:lang w:eastAsia="sk-SK"/>
        </w:rPr>
        <w:t>Savo</w:t>
      </w:r>
      <w:proofErr w:type="spellEnd"/>
      <w:r w:rsidR="00B3565B" w:rsidRPr="00B3565B">
        <w:rPr>
          <w:rFonts w:ascii="Times New Roman" w:eastAsia="Times New Roman" w:hAnsi="Times New Roman" w:cs="Times New Roman"/>
          <w:color w:val="000000" w:themeColor="text1"/>
          <w:sz w:val="24"/>
          <w:szCs w:val="24"/>
          <w:lang w:eastAsia="sk-SK"/>
        </w:rPr>
        <w:t xml:space="preserve">, </w:t>
      </w:r>
      <w:proofErr w:type="spellStart"/>
      <w:r w:rsidR="00B3565B" w:rsidRPr="00B3565B">
        <w:rPr>
          <w:rFonts w:ascii="Times New Roman" w:eastAsia="Times New Roman" w:hAnsi="Times New Roman" w:cs="Times New Roman"/>
          <w:color w:val="000000" w:themeColor="text1"/>
          <w:sz w:val="24"/>
          <w:szCs w:val="24"/>
          <w:lang w:eastAsia="sk-SK"/>
        </w:rPr>
        <w:t>Chloramín</w:t>
      </w:r>
      <w:proofErr w:type="spellEnd"/>
      <w:r w:rsidR="00B3565B" w:rsidRPr="00B3565B">
        <w:rPr>
          <w:rFonts w:ascii="Times New Roman" w:eastAsia="Times New Roman" w:hAnsi="Times New Roman" w:cs="Times New Roman"/>
          <w:color w:val="000000" w:themeColor="text1"/>
          <w:sz w:val="24"/>
          <w:szCs w:val="24"/>
          <w:lang w:eastAsia="sk-SK"/>
        </w:rPr>
        <w:t>). Zásadné je zabezpečiť vysokú úroveň hygieny.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a) Rodina: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Jedným z najúčinnejších preventívnych opatrení proti zavšiveniu je dôsledné dodržiavanie osobnej hygieny – pravidelné umývanie hlavy. U všetkých  členov rodiny je potrebné umyť vlasy šampónom proti všiam dostupným na trhu presne podľa návodu výrobcu. Šampón aplikovať na mokré vlasy  masírovaním vlasovej pokožky, nechať pôsobiť 3 minúty a opláchnuť čistou vodou. Šampón aplikovať druhýkrát, nechať pôsobiť 3 minúty a dôkladne opláchnuť čistou vodou. Na dosiahnutie požadovaného výsledku sú tieto 2 po sebe idúce aplikácie nevyhnutné. Dôležité je aplikovať túto kúru naraz, a tou všetkých členov rodiny. K zaisteniu spoľahlivého účinku / k likvidácii lariev vyliahnutých z hníd, ktoré predsa len prežili / je potrebné použitie šampónu po 14 dňoch opakovať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Čiapky, šatky, šály a iný odev, ktoré nie je možné vyvariť  je nutné vyprať v 2 cykloch pri doporučených teplotách, dôkladne vysušiť, vystaviť účinkom slnečného žiarenia, prípadne postriekať prípravkom  na lezúci hmyz.</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Súčasťou preventívnych opatrení najmä u detí je pravidelné prehľadávanie vlasov. </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b) Materská škola: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Súčasťou preventívnych opatrení najmä u detí je pravidelné prehľadávanie vlasov.</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u w:val="single"/>
          <w:lang w:eastAsia="sk-SK"/>
        </w:rPr>
      </w:pPr>
      <w:r w:rsidRPr="00B3565B">
        <w:rPr>
          <w:rFonts w:ascii="Times New Roman" w:eastAsia="Times New Roman" w:hAnsi="Times New Roman" w:cs="Times New Roman"/>
          <w:color w:val="000000" w:themeColor="text1"/>
          <w:sz w:val="24"/>
          <w:szCs w:val="24"/>
          <w:lang w:eastAsia="sk-SK"/>
        </w:rPr>
        <w:t xml:space="preserve">     V prípade výskytu vší je potrebné vykonať </w:t>
      </w:r>
      <w:r w:rsidRPr="00B3565B">
        <w:rPr>
          <w:rFonts w:ascii="Times New Roman" w:eastAsia="Times New Roman" w:hAnsi="Times New Roman" w:cs="Times New Roman"/>
          <w:color w:val="000000" w:themeColor="text1"/>
          <w:sz w:val="24"/>
          <w:szCs w:val="24"/>
          <w:u w:val="single"/>
          <w:lang w:eastAsia="sk-SK"/>
        </w:rPr>
        <w:t>odvšivenie, a to v celom kolektíve, v ktorom sa zistil výskyt</w:t>
      </w: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u w:val="single"/>
          <w:lang w:eastAsia="sk-SK"/>
        </w:rPr>
        <w:t xml:space="preserve">Ak sa dezinsekcia nevykoná v celom kolektíve, vrátane zdravých členov, môže dôjsť k ďalšiemu šíreniu.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u w:val="single"/>
          <w:lang w:eastAsia="sk-SK"/>
        </w:rPr>
      </w:pPr>
      <w:r w:rsidRPr="00B3565B">
        <w:rPr>
          <w:rFonts w:ascii="Times New Roman" w:eastAsia="Times New Roman" w:hAnsi="Times New Roman" w:cs="Times New Roman"/>
          <w:color w:val="000000" w:themeColor="text1"/>
          <w:sz w:val="24"/>
          <w:szCs w:val="24"/>
          <w:u w:val="single"/>
          <w:lang w:eastAsia="sk-SK"/>
        </w:rPr>
        <w:t xml:space="preserve">   </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Izolovať dieťa od ostatných detí a okamžite upovedomiť rodiča.</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Osobnú a posteľnú bielizeň je nutné vyvariť, resp. vyprať pri vysokých teplotách, dôkladne vysušiť a vyžehliť.</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Predmety, prichádzajúce do priameho styku s vlasmi / hrebene, kefy / je potrebné ošetriť prípravkom na lezúci hmyz, prípadne namočiť do roztoku s obsahom chlóru.</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Opätovne prijať dieťa do kolektívu MŠ až po preukázanom odvšivavení a zbavení všetkých hníd z vlasov dieťaťa.</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prípade nesplnenia vyššie uvedených pokynov má učiteľka právo takéto dieťa neprevziať od rodičov.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predchádzaní  zavšivenia je dôležité, aby každý člen kolektívu používal vlastné predmety osobnej hygieny / uterák, hrebeň a pod. / a zabránil ich vzájomnému požičiavaniu. To isté platí aj v prípade čiapok, šatiek a iných pokrývok hlavy. </w:t>
      </w:r>
    </w:p>
    <w:p w:rsidR="00B3565B" w:rsidRPr="00B3565B" w:rsidRDefault="00B3565B" w:rsidP="00E9586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Ochorenie nezanecháva imunitu / odolnosť /. Preto sa môže ľahko stať, že osoba - aj po predchádzajúcom odvšivení, ak príde znovu do kontaktu so zavšivenou osobou, môže  dostať vši  opakovane. </w:t>
      </w: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Ochrana spoločného majetku a osobného majetku</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Vchody do MŠ sú zabezpečené zámkami. Budova školy je zabezpečená signalizačným zariadením. Kľúč od MŠ vlastnia: riaditeľka, zástupkyňa, prevádzkové pracovníčky. Školník, pracovníčky kuchyne od hospodárskeho pavilónu. Prevádzkové pracovníčky odomykajú i zamykajú  budovu a obsluhujú alarm. V budove MŠ bez sprievodu zamestnanca MŠ je zakázaný pohyb cudzej osoby. Vetranie miestností na prízemí sa uskutočňuje len za prítomnosti zamestnanca školy. Po ukončení prevádzky je učiteľka povinná odložiť didaktickú techniku na vopred dohodnuté miesto. Jednotliví pracovníci zodpovedajú za inventár. Ďalšie práva a povinnosti súvisiace s ochranou majetku si zamestnanci plnia v zmysle popisu práce.</w:t>
      </w:r>
    </w:p>
    <w:p w:rsid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E95863" w:rsidRPr="00B3565B" w:rsidRDefault="00E95863"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0"/>
          <w:lang w:eastAsia="sk-SK"/>
        </w:rPr>
      </w:pPr>
      <w:r w:rsidRPr="00B3565B">
        <w:rPr>
          <w:rFonts w:ascii="Times New Roman" w:eastAsia="Times New Roman" w:hAnsi="Times New Roman" w:cs="Times New Roman"/>
          <w:b/>
          <w:color w:val="000000" w:themeColor="text1"/>
          <w:sz w:val="28"/>
          <w:szCs w:val="20"/>
          <w:lang w:eastAsia="sk-SK"/>
        </w:rPr>
        <w:lastRenderedPageBreak/>
        <w:t>Záverečné ustanovenia</w:t>
      </w:r>
    </w:p>
    <w:p w:rsidR="00B3565B" w:rsidRP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Školský poriadok je vypracovaný v súlade:</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so zákonomč.245/2008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výchove a vzdelávaní a o zmene a doplnení niektorých</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zákonov,</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so zákonom č.355/2007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ochrane, podpore a rozvoji verejného zdravia a o zmene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doplnení niektorých zákonov v znení neskorších predpisov,</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so zákonom č.596/2003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štátnej správe v školstve a školskej samospráve a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 zmene  doplnení niektorých zákonov v znení neskorších predpisov,</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  vyhláškou  MŠ  SR č. 306/2008 Z. z. o materskej škole v znení vyhlášky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č. 308/2009 Z. z.,</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 VZN Mesta o výške príspevku na čiastočnú úhradu nákladov v školách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 školských zariadeniach pôsobnosti mesta </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 Pracovným, Prevádzkovým a Organizačným poriadkom pre pedagogických 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ostatných  zamestnancov materskej školy vypracovaných riaditeľkou s prihliadnutím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špecifické podmienky materskej školy. </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 vyhláškou  o MŠ.</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Zánik platnosti a účinnosti školského poriadku sa uskutočňuje prostredníctvom derogačných klauzúl.</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Derogačná klauzula:</w:t>
      </w:r>
    </w:p>
    <w:p w:rsidR="00B3565B" w:rsidRP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Vydaním tohto Školského poriadku sa ruší predchádzajúci Školský poriadok materskej školy vydaný v roku  201</w:t>
      </w:r>
      <w:r w:rsidR="003C014A">
        <w:rPr>
          <w:rFonts w:ascii="Times New Roman" w:eastAsia="Times New Roman" w:hAnsi="Times New Roman" w:cs="Times New Roman"/>
          <w:color w:val="000000" w:themeColor="text1"/>
          <w:sz w:val="24"/>
          <w:szCs w:val="24"/>
          <w:lang w:eastAsia="sk-SK"/>
        </w:rPr>
        <w:t>7</w:t>
      </w:r>
      <w:r w:rsidRPr="00B3565B">
        <w:rPr>
          <w:rFonts w:ascii="Times New Roman" w:eastAsia="Times New Roman" w:hAnsi="Times New Roman" w:cs="Times New Roman"/>
          <w:color w:val="000000" w:themeColor="text1"/>
          <w:sz w:val="24"/>
          <w:szCs w:val="24"/>
          <w:lang w:eastAsia="sk-SK"/>
        </w:rPr>
        <w:t>.</w:t>
      </w:r>
    </w:p>
    <w:p w:rsidR="00B3565B" w:rsidRPr="00B3565B" w:rsidRDefault="00B3565B" w:rsidP="00B3565B">
      <w:pPr>
        <w:spacing w:after="100" w:afterAutospacing="1"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Prerokované Rodičovským združením dňa: </w:t>
      </w:r>
      <w:r w:rsidR="00F67EEF">
        <w:rPr>
          <w:rFonts w:ascii="Times New Roman" w:eastAsia="Times New Roman" w:hAnsi="Times New Roman" w:cs="Times New Roman"/>
          <w:sz w:val="24"/>
          <w:szCs w:val="24"/>
          <w:lang w:eastAsia="sk-SK"/>
        </w:rPr>
        <w:t>24</w:t>
      </w:r>
      <w:r w:rsidR="00C4087D">
        <w:rPr>
          <w:rFonts w:ascii="Times New Roman" w:eastAsia="Times New Roman" w:hAnsi="Times New Roman" w:cs="Times New Roman"/>
          <w:sz w:val="24"/>
          <w:szCs w:val="24"/>
          <w:lang w:eastAsia="sk-SK"/>
        </w:rPr>
        <w:t>.09.201</w:t>
      </w:r>
      <w:r w:rsidR="00F67EEF">
        <w:rPr>
          <w:rFonts w:ascii="Times New Roman" w:eastAsia="Times New Roman" w:hAnsi="Times New Roman" w:cs="Times New Roman"/>
          <w:sz w:val="24"/>
          <w:szCs w:val="24"/>
          <w:lang w:eastAsia="sk-SK"/>
        </w:rPr>
        <w:t>8</w:t>
      </w:r>
      <w:r w:rsidRPr="009207DE">
        <w:rPr>
          <w:rFonts w:ascii="Times New Roman" w:eastAsia="Times New Roman" w:hAnsi="Times New Roman" w:cs="Times New Roman"/>
          <w:color w:val="FF0000"/>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Prezenčná listina z RZ je založená v materiáloch RZ. Školský poriadok môže byť zmenený a dopĺňaný na základe legislatívnych a interných predpisov formou dodatku, ktorý prerokuje Pedagogická rada a Rada školy.</w:t>
      </w:r>
    </w:p>
    <w:p w:rsidR="00B3565B" w:rsidRP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Školský por</w:t>
      </w:r>
      <w:r w:rsidR="009207DE">
        <w:rPr>
          <w:rFonts w:ascii="Times New Roman" w:eastAsia="Times New Roman" w:hAnsi="Times New Roman" w:cs="Times New Roman"/>
          <w:color w:val="000000" w:themeColor="text1"/>
          <w:sz w:val="24"/>
          <w:szCs w:val="24"/>
          <w:lang w:eastAsia="sk-SK"/>
        </w:rPr>
        <w:t>iadok nadobúda účinnosť 1.</w:t>
      </w:r>
      <w:r w:rsidR="00EF77BC">
        <w:rPr>
          <w:rFonts w:ascii="Times New Roman" w:eastAsia="Times New Roman" w:hAnsi="Times New Roman" w:cs="Times New Roman"/>
          <w:color w:val="000000" w:themeColor="text1"/>
          <w:sz w:val="24"/>
          <w:szCs w:val="24"/>
          <w:lang w:eastAsia="sk-SK"/>
        </w:rPr>
        <w:t>10</w:t>
      </w:r>
      <w:r w:rsidR="009207DE">
        <w:rPr>
          <w:rFonts w:ascii="Times New Roman" w:eastAsia="Times New Roman" w:hAnsi="Times New Roman" w:cs="Times New Roman"/>
          <w:color w:val="000000" w:themeColor="text1"/>
          <w:sz w:val="24"/>
          <w:szCs w:val="24"/>
          <w:lang w:eastAsia="sk-SK"/>
        </w:rPr>
        <w:t>.201</w:t>
      </w:r>
      <w:r w:rsidR="003C014A">
        <w:rPr>
          <w:rFonts w:ascii="Times New Roman" w:eastAsia="Times New Roman" w:hAnsi="Times New Roman" w:cs="Times New Roman"/>
          <w:color w:val="000000" w:themeColor="text1"/>
          <w:sz w:val="24"/>
          <w:szCs w:val="24"/>
          <w:lang w:eastAsia="sk-SK"/>
        </w:rPr>
        <w:t>8</w:t>
      </w: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E95863" w:rsidRPr="00B3565B" w:rsidRDefault="00E95863"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5961D1" w:rsidRPr="005961D1" w:rsidRDefault="000F4B75" w:rsidP="00F91B58">
      <w:pPr>
        <w:spacing w:after="100" w:afterAutospacing="1" w:line="240" w:lineRule="auto"/>
        <w:jc w:val="both"/>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lastRenderedPageBreak/>
        <w:t xml:space="preserve"> </w:t>
      </w:r>
      <w:r w:rsidR="005961D1" w:rsidRPr="005961D1">
        <w:rPr>
          <w:rFonts w:ascii="Times New Roman" w:eastAsia="Times New Roman" w:hAnsi="Times New Roman" w:cs="Times New Roman"/>
          <w:b/>
          <w:color w:val="000000"/>
          <w:sz w:val="28"/>
          <w:szCs w:val="28"/>
          <w:lang w:eastAsia="sk-SK"/>
        </w:rPr>
        <w:t>Materská škola Rožňavská 29/854 Rimavská Sobota.</w:t>
      </w:r>
    </w:p>
    <w:p w:rsidR="005961D1" w:rsidRPr="005961D1" w:rsidRDefault="005961D1" w:rsidP="005961D1">
      <w:pPr>
        <w:spacing w:after="0" w:line="240" w:lineRule="auto"/>
        <w:jc w:val="both"/>
        <w:rPr>
          <w:rFonts w:ascii="Times New Roman" w:eastAsia="Times New Roman" w:hAnsi="Times New Roman" w:cs="Times New Roman"/>
          <w:b/>
          <w:color w:val="000000"/>
          <w:sz w:val="28"/>
          <w:szCs w:val="28"/>
          <w:lang w:eastAsia="sk-SK"/>
        </w:rPr>
      </w:pPr>
      <w:r w:rsidRPr="005961D1">
        <w:rPr>
          <w:rFonts w:ascii="Times New Roman" w:eastAsia="Times New Roman" w:hAnsi="Times New Roman" w:cs="Times New Roman"/>
          <w:b/>
          <w:color w:val="000000"/>
          <w:sz w:val="28"/>
          <w:szCs w:val="28"/>
          <w:lang w:eastAsia="sk-SK"/>
        </w:rPr>
        <w:t>––––––––––––––––––––––––––––––––––––––––––––––––</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r w:rsidRPr="005961D1">
        <w:rPr>
          <w:rFonts w:ascii="Times New Roman" w:eastAsia="Times New Roman" w:hAnsi="Times New Roman" w:cs="Times New Roman"/>
          <w:b/>
          <w:color w:val="000000"/>
          <w:sz w:val="24"/>
          <w:szCs w:val="24"/>
          <w:lang w:eastAsia="sk-SK"/>
        </w:rPr>
        <w:t xml:space="preserve">                                                         </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r w:rsidRPr="005961D1">
        <w:rPr>
          <w:rFonts w:ascii="Times New Roman" w:eastAsia="Times New Roman" w:hAnsi="Times New Roman" w:cs="Times New Roman"/>
          <w:b/>
          <w:color w:val="000000"/>
          <w:sz w:val="24"/>
          <w:szCs w:val="24"/>
          <w:lang w:eastAsia="sk-SK"/>
        </w:rPr>
        <w:t xml:space="preserve">                                                             Prehľad </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r w:rsidRPr="005961D1">
        <w:rPr>
          <w:rFonts w:ascii="Times New Roman" w:eastAsia="Times New Roman" w:hAnsi="Times New Roman" w:cs="Times New Roman"/>
          <w:b/>
          <w:color w:val="000000"/>
          <w:sz w:val="24"/>
          <w:szCs w:val="24"/>
          <w:lang w:eastAsia="sk-SK"/>
        </w:rPr>
        <w:t>o rozsahu</w:t>
      </w:r>
      <w:r w:rsidRPr="005961D1">
        <w:rPr>
          <w:rFonts w:ascii="Times New Roman" w:eastAsia="Times New Roman" w:hAnsi="Times New Roman" w:cs="Times New Roman"/>
          <w:b/>
          <w:color w:val="000000"/>
          <w:sz w:val="28"/>
          <w:szCs w:val="28"/>
          <w:lang w:eastAsia="sk-SK"/>
        </w:rPr>
        <w:t xml:space="preserve"> </w:t>
      </w:r>
      <w:r w:rsidRPr="005961D1">
        <w:rPr>
          <w:rFonts w:ascii="Times New Roman" w:eastAsia="Times New Roman" w:hAnsi="Times New Roman" w:cs="Times New Roman"/>
          <w:b/>
          <w:color w:val="000000"/>
          <w:sz w:val="24"/>
          <w:szCs w:val="24"/>
          <w:lang w:eastAsia="sk-SK"/>
        </w:rPr>
        <w:t>priamej vyučovacej činnosti a odbornej spôsobilosti pedagogických zamestnancov</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422/2009 Z .z.  NARIADENIE VLÁDY Slovenskej republiky zo 7. októbra 2009,</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 xml:space="preserve">ktorým sa ustanovuje </w:t>
      </w:r>
      <w:r w:rsidRPr="005961D1">
        <w:rPr>
          <w:rFonts w:ascii="Times New Roman" w:eastAsia="Times New Roman" w:hAnsi="Times New Roman" w:cs="Times New Roman"/>
          <w:b/>
          <w:color w:val="000000"/>
          <w:sz w:val="28"/>
          <w:szCs w:val="28"/>
          <w:lang w:eastAsia="sk-SK"/>
        </w:rPr>
        <w:t>rozsah priamej vyučovacej činnosti a priamej výchovnej činnosti pedagogických zamestnancov</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 xml:space="preserve">Vláda Slovenskej republiky podľa </w:t>
      </w:r>
      <w:hyperlink r:id="rId10" w:anchor="f6788881" w:history="1">
        <w:r w:rsidRPr="005961D1">
          <w:rPr>
            <w:rFonts w:ascii="Times New Roman" w:eastAsia="Times New Roman" w:hAnsi="Times New Roman" w:cs="Times New Roman"/>
            <w:sz w:val="24"/>
            <w:szCs w:val="24"/>
            <w:lang w:eastAsia="sk-SK"/>
          </w:rPr>
          <w:t>§ 3 ods. 4 zákona č. 317/2009 Z. z.</w:t>
        </w:r>
      </w:hyperlink>
      <w:r w:rsidRPr="005961D1">
        <w:rPr>
          <w:rFonts w:ascii="Times New Roman" w:eastAsia="Times New Roman" w:hAnsi="Times New Roman" w:cs="Times New Roman"/>
          <w:sz w:val="24"/>
          <w:szCs w:val="24"/>
          <w:lang w:eastAsia="sk-SK"/>
        </w:rPr>
        <w:t xml:space="preserve"> </w:t>
      </w:r>
      <w:r w:rsidRPr="005961D1">
        <w:rPr>
          <w:rFonts w:ascii="Times New Roman" w:eastAsia="Times New Roman" w:hAnsi="Times New Roman" w:cs="Times New Roman"/>
          <w:color w:val="000000"/>
          <w:sz w:val="24"/>
          <w:szCs w:val="24"/>
          <w:lang w:eastAsia="sk-SK"/>
        </w:rPr>
        <w:t>o pedagogických zamestnancoch a odborných zamestnancoch a o zmene a doplnení niektorých zákonov (ďalej len „zákon“) nariaďuje:</w:t>
      </w:r>
    </w:p>
    <w:p w:rsidR="005961D1" w:rsidRPr="005961D1" w:rsidRDefault="003B6007" w:rsidP="005961D1">
      <w:pPr>
        <w:spacing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pict>
          <v:rect id="_x0000_i1025" style="width:453.6pt;height:.75pt" o:hralign="center" o:hrstd="t" o:hrnoshade="t" o:hr="t" fillcolor="#e0e0e0" stroked="f"/>
        </w:pic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0" w:name="p1"/>
      <w:bookmarkEnd w:id="0"/>
      <w:r w:rsidRPr="005961D1">
        <w:rPr>
          <w:rFonts w:ascii="Times New Roman" w:eastAsia="Times New Roman" w:hAnsi="Times New Roman" w:cs="Times New Roman"/>
          <w:color w:val="000000"/>
          <w:sz w:val="24"/>
          <w:szCs w:val="24"/>
          <w:lang w:eastAsia="sk-SK"/>
        </w:rPr>
        <w:t xml:space="preserve">                                                      § 1</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r w:rsidRPr="005961D1">
        <w:rPr>
          <w:rFonts w:ascii="Times New Roman" w:eastAsia="Times New Roman" w:hAnsi="Times New Roman" w:cs="Times New Roman"/>
          <w:b/>
          <w:bCs/>
          <w:color w:val="070707"/>
          <w:sz w:val="24"/>
          <w:szCs w:val="24"/>
          <w:lang w:eastAsia="sk-SK"/>
        </w:rPr>
        <w:t xml:space="preserve">                                            Predmet úpravy</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1" w:name="p1-1"/>
      <w:bookmarkEnd w:id="1"/>
      <w:r w:rsidRPr="005961D1">
        <w:rPr>
          <w:rFonts w:ascii="Times New Roman" w:eastAsia="Times New Roman" w:hAnsi="Times New Roman" w:cs="Times New Roman"/>
          <w:color w:val="000000"/>
          <w:sz w:val="24"/>
          <w:szCs w:val="24"/>
          <w:lang w:eastAsia="sk-SK"/>
        </w:rPr>
        <w:t>Toto nariadenie vlády ustanovuje rozsah, v ktorom pedagogický zamestnanec vykonáva priamu vyučovaciu činnosť a priamu výchovnú činnosť, a podrobnosti s ním súvisiace.</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2" w:name="p2"/>
      <w:bookmarkEnd w:id="2"/>
      <w:r w:rsidRPr="005961D1">
        <w:rPr>
          <w:rFonts w:ascii="Times New Roman" w:eastAsia="Times New Roman" w:hAnsi="Times New Roman" w:cs="Times New Roman"/>
          <w:color w:val="000000"/>
          <w:sz w:val="24"/>
          <w:szCs w:val="24"/>
          <w:lang w:eastAsia="sk-SK"/>
        </w:rPr>
        <w:t xml:space="preserve">                                                       § 2</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r w:rsidRPr="005961D1">
        <w:rPr>
          <w:rFonts w:ascii="Times New Roman" w:eastAsia="Times New Roman" w:hAnsi="Times New Roman" w:cs="Times New Roman"/>
          <w:b/>
          <w:bCs/>
          <w:color w:val="070707"/>
          <w:sz w:val="24"/>
          <w:szCs w:val="24"/>
          <w:lang w:eastAsia="sk-SK"/>
        </w:rPr>
        <w:t xml:space="preserve">               Hodina priamej vyučovacej činnosti a hodina priamej výchovnej činnosti</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3" w:name="p2-1"/>
      <w:bookmarkStart w:id="4" w:name="p2-3"/>
      <w:bookmarkEnd w:id="3"/>
      <w:bookmarkEnd w:id="4"/>
      <w:r w:rsidRPr="005961D1">
        <w:rPr>
          <w:rFonts w:ascii="Times New Roman" w:eastAsia="Times New Roman" w:hAnsi="Times New Roman" w:cs="Times New Roman"/>
          <w:b/>
          <w:bCs/>
          <w:color w:val="303030"/>
          <w:sz w:val="24"/>
          <w:szCs w:val="24"/>
          <w:lang w:eastAsia="sk-SK"/>
        </w:rPr>
        <w:t>(3)</w:t>
      </w:r>
      <w:r w:rsidRPr="005961D1">
        <w:rPr>
          <w:rFonts w:ascii="Times New Roman" w:eastAsia="Times New Roman" w:hAnsi="Times New Roman" w:cs="Times New Roman"/>
          <w:color w:val="000000"/>
          <w:sz w:val="24"/>
          <w:szCs w:val="24"/>
          <w:lang w:eastAsia="sk-SK"/>
        </w:rPr>
        <w:t xml:space="preserve"> Hodina priamej vyučovacej činnosti v materskej škole trvá 60 minút. </w:t>
      </w:r>
      <w:bookmarkStart w:id="5" w:name="p2-4"/>
      <w:bookmarkEnd w:id="5"/>
    </w:p>
    <w:p w:rsidR="005961D1" w:rsidRPr="005961D1" w:rsidRDefault="005961D1" w:rsidP="005961D1">
      <w:pPr>
        <w:spacing w:before="60" w:after="60" w:line="330" w:lineRule="atLeast"/>
        <w:outlineLvl w:val="2"/>
        <w:rPr>
          <w:rFonts w:ascii="Times New Roman" w:eastAsia="Times New Roman" w:hAnsi="Times New Roman" w:cs="Times New Roman"/>
          <w:bCs/>
          <w:color w:val="070707"/>
          <w:sz w:val="24"/>
          <w:szCs w:val="24"/>
          <w:lang w:eastAsia="sk-SK"/>
        </w:rPr>
      </w:pPr>
      <w:r w:rsidRPr="005961D1">
        <w:rPr>
          <w:rFonts w:ascii="Times New Roman" w:eastAsia="Times New Roman" w:hAnsi="Times New Roman" w:cs="Times New Roman"/>
          <w:bCs/>
          <w:color w:val="070707"/>
          <w:sz w:val="24"/>
          <w:szCs w:val="24"/>
          <w:lang w:eastAsia="sk-SK"/>
        </w:rPr>
        <w:t xml:space="preserve">                                                       § 3 </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r w:rsidRPr="005961D1">
        <w:rPr>
          <w:rFonts w:ascii="Times New Roman" w:eastAsia="Times New Roman" w:hAnsi="Times New Roman" w:cs="Times New Roman"/>
          <w:b/>
          <w:bCs/>
          <w:color w:val="070707"/>
          <w:sz w:val="24"/>
          <w:szCs w:val="24"/>
          <w:lang w:eastAsia="sk-SK"/>
        </w:rPr>
        <w:t xml:space="preserve">                    Základný úväzok pedagogického zamestnanca</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6" w:name="p3"/>
      <w:bookmarkEnd w:id="6"/>
      <w:r w:rsidRPr="005961D1">
        <w:rPr>
          <w:rFonts w:ascii="Times New Roman" w:eastAsia="Times New Roman" w:hAnsi="Times New Roman" w:cs="Times New Roman"/>
          <w:color w:val="000000"/>
          <w:sz w:val="24"/>
          <w:szCs w:val="24"/>
          <w:lang w:eastAsia="sk-SK"/>
        </w:rPr>
        <w:t xml:space="preserve">                                                        </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7" w:name="p3-1"/>
      <w:bookmarkStart w:id="8" w:name="p3-2"/>
      <w:bookmarkEnd w:id="7"/>
      <w:bookmarkEnd w:id="8"/>
      <w:r w:rsidRPr="005961D1">
        <w:rPr>
          <w:rFonts w:ascii="Times New Roman" w:eastAsia="Times New Roman" w:hAnsi="Times New Roman" w:cs="Times New Roman"/>
          <w:b/>
          <w:bCs/>
          <w:color w:val="303030"/>
          <w:sz w:val="24"/>
          <w:szCs w:val="24"/>
          <w:lang w:eastAsia="sk-SK"/>
        </w:rPr>
        <w:t xml:space="preserve"> (2)</w:t>
      </w:r>
      <w:r w:rsidRPr="005961D1">
        <w:rPr>
          <w:rFonts w:ascii="Times New Roman" w:eastAsia="Times New Roman" w:hAnsi="Times New Roman" w:cs="Times New Roman"/>
          <w:color w:val="000000"/>
          <w:sz w:val="24"/>
          <w:szCs w:val="24"/>
          <w:lang w:eastAsia="sk-SK"/>
        </w:rPr>
        <w:t xml:space="preserve"> Základný úväzok pedagogického zamestnanca je 28 hodín.</w:t>
      </w:r>
    </w:p>
    <w:p w:rsidR="005961D1" w:rsidRPr="005961D1" w:rsidRDefault="005961D1" w:rsidP="005961D1">
      <w:pPr>
        <w:spacing w:after="0" w:line="240" w:lineRule="auto"/>
        <w:jc w:val="both"/>
        <w:rPr>
          <w:rFonts w:ascii="Times New Roman" w:eastAsia="Times New Roman" w:hAnsi="Times New Roman" w:cs="Times New Roman"/>
          <w:b/>
          <w:bCs/>
          <w:color w:val="303030"/>
          <w:sz w:val="24"/>
          <w:szCs w:val="24"/>
          <w:lang w:eastAsia="sk-SK"/>
        </w:rPr>
      </w:pPr>
      <w:bookmarkStart w:id="9" w:name="p3-3"/>
      <w:bookmarkStart w:id="10" w:name="p3-6"/>
      <w:bookmarkEnd w:id="9"/>
      <w:bookmarkEnd w:id="10"/>
      <w:r w:rsidRPr="005961D1">
        <w:rPr>
          <w:rFonts w:ascii="Times New Roman" w:eastAsia="Times New Roman" w:hAnsi="Times New Roman" w:cs="Times New Roman"/>
          <w:b/>
          <w:bCs/>
          <w:color w:val="303030"/>
          <w:sz w:val="24"/>
          <w:szCs w:val="24"/>
          <w:lang w:eastAsia="sk-SK"/>
        </w:rPr>
        <w:t xml:space="preserve">                  </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b/>
          <w:bCs/>
          <w:color w:val="303030"/>
          <w:sz w:val="24"/>
          <w:szCs w:val="24"/>
          <w:lang w:eastAsia="sk-SK"/>
        </w:rPr>
        <w:t xml:space="preserve">                                                     </w:t>
      </w:r>
      <w:r w:rsidRPr="005961D1">
        <w:rPr>
          <w:rFonts w:ascii="Times New Roman" w:eastAsia="Times New Roman" w:hAnsi="Times New Roman" w:cs="Times New Roman"/>
          <w:bCs/>
          <w:color w:val="303030"/>
          <w:sz w:val="24"/>
          <w:szCs w:val="24"/>
          <w:lang w:eastAsia="sk-SK"/>
        </w:rPr>
        <w:t>§ 6</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bookmarkStart w:id="11" w:name="p4"/>
      <w:bookmarkEnd w:id="11"/>
      <w:r w:rsidRPr="005961D1">
        <w:rPr>
          <w:rFonts w:ascii="Times New Roman" w:eastAsia="Times New Roman" w:hAnsi="Times New Roman" w:cs="Times New Roman"/>
          <w:b/>
          <w:bCs/>
          <w:color w:val="070707"/>
          <w:sz w:val="24"/>
          <w:szCs w:val="24"/>
          <w:lang w:eastAsia="sk-SK"/>
        </w:rPr>
        <w:t xml:space="preserve">          Základný úväzok vedúceho pedagogického zamestnanca</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12" w:name="p6"/>
      <w:bookmarkStart w:id="13" w:name="p6-1"/>
      <w:bookmarkEnd w:id="12"/>
      <w:bookmarkEnd w:id="13"/>
      <w:r w:rsidRPr="005961D1">
        <w:rPr>
          <w:rFonts w:ascii="Times New Roman" w:eastAsia="Times New Roman" w:hAnsi="Times New Roman" w:cs="Times New Roman"/>
          <w:b/>
          <w:bCs/>
          <w:color w:val="303030"/>
          <w:sz w:val="24"/>
          <w:szCs w:val="24"/>
          <w:lang w:eastAsia="sk-SK"/>
        </w:rPr>
        <w:t xml:space="preserve"> (1)</w:t>
      </w:r>
      <w:r w:rsidRPr="005961D1">
        <w:rPr>
          <w:rFonts w:ascii="Times New Roman" w:eastAsia="Times New Roman" w:hAnsi="Times New Roman" w:cs="Times New Roman"/>
          <w:color w:val="000000"/>
          <w:sz w:val="24"/>
          <w:szCs w:val="24"/>
          <w:lang w:eastAsia="sk-SK"/>
        </w:rPr>
        <w:t xml:space="preserve"> Základným úväzkom vedúceho pedagogického zamestnanca je počet hodín priamej vyučovacej činnosti a priamej výchovnej činnosti. Základný úväzok vedúceho pedagogického zamestnanca sa určuje na jeden týždeň.</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 xml:space="preserve">Riaditeľ MŠ pri počte </w:t>
      </w:r>
      <w:r>
        <w:rPr>
          <w:rFonts w:ascii="Times New Roman" w:eastAsia="Times New Roman" w:hAnsi="Times New Roman" w:cs="Times New Roman"/>
          <w:color w:val="000000"/>
          <w:sz w:val="24"/>
          <w:szCs w:val="24"/>
          <w:lang w:eastAsia="sk-SK"/>
        </w:rPr>
        <w:t>5</w:t>
      </w:r>
      <w:r w:rsidR="00AF498C">
        <w:rPr>
          <w:rFonts w:ascii="Times New Roman" w:eastAsia="Times New Roman" w:hAnsi="Times New Roman" w:cs="Times New Roman"/>
          <w:color w:val="000000"/>
          <w:sz w:val="24"/>
          <w:szCs w:val="24"/>
          <w:lang w:eastAsia="sk-SK"/>
        </w:rPr>
        <w:t xml:space="preserve">- 6 </w:t>
      </w:r>
      <w:r w:rsidRPr="005961D1">
        <w:rPr>
          <w:rFonts w:ascii="Times New Roman" w:eastAsia="Times New Roman" w:hAnsi="Times New Roman" w:cs="Times New Roman"/>
          <w:color w:val="000000"/>
          <w:sz w:val="24"/>
          <w:szCs w:val="24"/>
          <w:lang w:eastAsia="sk-SK"/>
        </w:rPr>
        <w:t xml:space="preserve"> tried má základný úväzok 1</w:t>
      </w:r>
      <w:r>
        <w:rPr>
          <w:rFonts w:ascii="Times New Roman" w:eastAsia="Times New Roman" w:hAnsi="Times New Roman" w:cs="Times New Roman"/>
          <w:color w:val="000000"/>
          <w:sz w:val="24"/>
          <w:szCs w:val="24"/>
          <w:lang w:eastAsia="sk-SK"/>
        </w:rPr>
        <w:t>4</w:t>
      </w:r>
      <w:r w:rsidRPr="005961D1">
        <w:rPr>
          <w:rFonts w:ascii="Times New Roman" w:eastAsia="Times New Roman" w:hAnsi="Times New Roman" w:cs="Times New Roman"/>
          <w:color w:val="000000"/>
          <w:sz w:val="24"/>
          <w:szCs w:val="24"/>
          <w:lang w:eastAsia="sk-SK"/>
        </w:rPr>
        <w:t xml:space="preserve"> hodín.</w:t>
      </w:r>
    </w:p>
    <w:p w:rsidR="005961D1" w:rsidRPr="005961D1" w:rsidRDefault="005961D1" w:rsidP="005961D1">
      <w:pPr>
        <w:spacing w:after="0" w:line="240" w:lineRule="auto"/>
        <w:jc w:val="both"/>
        <w:rPr>
          <w:rFonts w:ascii="Times New Roman" w:eastAsia="Times New Roman" w:hAnsi="Times New Roman" w:cs="Times New Roman"/>
          <w:b/>
          <w:bCs/>
          <w:color w:val="303030"/>
          <w:sz w:val="24"/>
          <w:szCs w:val="24"/>
          <w:lang w:eastAsia="sk-SK"/>
        </w:rPr>
      </w:pPr>
      <w:bookmarkStart w:id="14" w:name="p6-2"/>
      <w:bookmarkEnd w:id="14"/>
    </w:p>
    <w:p w:rsidR="005961D1" w:rsidRPr="005961D1" w:rsidRDefault="005961D1" w:rsidP="005961D1">
      <w:pPr>
        <w:spacing w:after="0" w:line="240" w:lineRule="auto"/>
        <w:jc w:val="both"/>
        <w:rPr>
          <w:rFonts w:ascii="Times New Roman" w:eastAsia="Times New Roman" w:hAnsi="Times New Roman" w:cs="Times New Roman"/>
          <w:b/>
          <w:bCs/>
          <w:color w:val="30303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b/>
          <w:bCs/>
          <w:color w:val="303030"/>
          <w:sz w:val="24"/>
          <w:szCs w:val="24"/>
          <w:lang w:eastAsia="sk-SK"/>
        </w:rPr>
        <w:t>(2)</w:t>
      </w:r>
      <w:r w:rsidRPr="005961D1">
        <w:rPr>
          <w:rFonts w:ascii="Times New Roman" w:eastAsia="Times New Roman" w:hAnsi="Times New Roman" w:cs="Times New Roman"/>
          <w:color w:val="000000"/>
          <w:sz w:val="24"/>
          <w:szCs w:val="24"/>
          <w:lang w:eastAsia="sk-SK"/>
        </w:rPr>
        <w:t xml:space="preserve"> Základný úväzok vedúceho pedagogického zamestnanca - zástupca MŠ pri počte tried 4 a viac je 23 hodín.</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15" w:name="p6-3"/>
      <w:bookmarkStart w:id="16" w:name="p7"/>
      <w:bookmarkEnd w:id="15"/>
      <w:bookmarkEnd w:id="16"/>
      <w:r w:rsidRPr="005961D1">
        <w:rPr>
          <w:rFonts w:ascii="Times New Roman" w:eastAsia="Times New Roman" w:hAnsi="Times New Roman" w:cs="Times New Roman"/>
          <w:color w:val="000000"/>
          <w:sz w:val="24"/>
          <w:szCs w:val="24"/>
          <w:lang w:eastAsia="sk-SK"/>
        </w:rPr>
        <w:t xml:space="preserve">                                                            </w:t>
      </w:r>
    </w:p>
    <w:p w:rsidR="005961D1" w:rsidRPr="005961D1" w:rsidRDefault="005961D1" w:rsidP="005961D1">
      <w:pPr>
        <w:rPr>
          <w:rFonts w:ascii="Calibri" w:eastAsia="Calibri" w:hAnsi="Calibri" w:cs="Times New Roman"/>
        </w:rPr>
      </w:pPr>
    </w:p>
    <w:p w:rsidR="005961D1" w:rsidRPr="005961D1" w:rsidRDefault="005961D1" w:rsidP="005961D1">
      <w:pPr>
        <w:rPr>
          <w:rFonts w:ascii="Calibri" w:eastAsia="Calibri" w:hAnsi="Calibri" w:cs="Times New Roman"/>
        </w:rPr>
      </w:pPr>
      <w:bookmarkStart w:id="17" w:name="_GoBack"/>
      <w:bookmarkEnd w:id="17"/>
    </w:p>
    <w:p w:rsidR="00562CE8" w:rsidRDefault="00562CE8"/>
    <w:sectPr w:rsidR="00562C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07" w:rsidRDefault="003B6007" w:rsidP="00E83038">
      <w:pPr>
        <w:spacing w:after="0" w:line="240" w:lineRule="auto"/>
      </w:pPr>
      <w:r>
        <w:separator/>
      </w:r>
    </w:p>
  </w:endnote>
  <w:endnote w:type="continuationSeparator" w:id="0">
    <w:p w:rsidR="003B6007" w:rsidRDefault="003B6007" w:rsidP="00E8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07" w:rsidRDefault="003B6007" w:rsidP="00E83038">
      <w:pPr>
        <w:spacing w:after="0" w:line="240" w:lineRule="auto"/>
      </w:pPr>
      <w:r>
        <w:separator/>
      </w:r>
    </w:p>
  </w:footnote>
  <w:footnote w:type="continuationSeparator" w:id="0">
    <w:p w:rsidR="003B6007" w:rsidRDefault="003B6007" w:rsidP="00E83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A16"/>
    <w:multiLevelType w:val="hybridMultilevel"/>
    <w:tmpl w:val="F022F97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6DB2F5D"/>
    <w:multiLevelType w:val="hybridMultilevel"/>
    <w:tmpl w:val="68F61F0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F932CD6"/>
    <w:multiLevelType w:val="hybridMultilevel"/>
    <w:tmpl w:val="A5D6883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12D4749C"/>
    <w:multiLevelType w:val="hybridMultilevel"/>
    <w:tmpl w:val="A920C878"/>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4CD35B5"/>
    <w:multiLevelType w:val="hybridMultilevel"/>
    <w:tmpl w:val="62000616"/>
    <w:lvl w:ilvl="0" w:tplc="C1FA387A">
      <w:start w:val="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7DD32D6"/>
    <w:multiLevelType w:val="hybridMultilevel"/>
    <w:tmpl w:val="D788FD2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8CC7B00"/>
    <w:multiLevelType w:val="hybridMultilevel"/>
    <w:tmpl w:val="0A06D4E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F746BF5"/>
    <w:multiLevelType w:val="hybridMultilevel"/>
    <w:tmpl w:val="FD147ADC"/>
    <w:lvl w:ilvl="0" w:tplc="8A3A745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nsid w:val="272A24D1"/>
    <w:multiLevelType w:val="hybridMultilevel"/>
    <w:tmpl w:val="4992FC80"/>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0486C0B"/>
    <w:multiLevelType w:val="hybridMultilevel"/>
    <w:tmpl w:val="839C9EF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3F277DE"/>
    <w:multiLevelType w:val="hybridMultilevel"/>
    <w:tmpl w:val="80E08EB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347104C7"/>
    <w:multiLevelType w:val="hybridMultilevel"/>
    <w:tmpl w:val="DE62DF16"/>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2">
    <w:nsid w:val="3B9570B5"/>
    <w:multiLevelType w:val="hybridMultilevel"/>
    <w:tmpl w:val="500C2C60"/>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D3B3598"/>
    <w:multiLevelType w:val="hybridMultilevel"/>
    <w:tmpl w:val="AB7EACF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401F2A5A"/>
    <w:multiLevelType w:val="hybridMultilevel"/>
    <w:tmpl w:val="DB0606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15C1DA1"/>
    <w:multiLevelType w:val="hybridMultilevel"/>
    <w:tmpl w:val="DE1EDF5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41DF5086"/>
    <w:multiLevelType w:val="hybridMultilevel"/>
    <w:tmpl w:val="B7E8BEF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4496641E"/>
    <w:multiLevelType w:val="hybridMultilevel"/>
    <w:tmpl w:val="6D246938"/>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nsid w:val="49D1257C"/>
    <w:multiLevelType w:val="hybridMultilevel"/>
    <w:tmpl w:val="5AA84BD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4F257495"/>
    <w:multiLevelType w:val="hybridMultilevel"/>
    <w:tmpl w:val="76AAD330"/>
    <w:lvl w:ilvl="0" w:tplc="8544016C">
      <w:start w:val="1"/>
      <w:numFmt w:val="bullet"/>
      <w:lvlText w:val="•"/>
      <w:lvlJc w:val="left"/>
      <w:pPr>
        <w:tabs>
          <w:tab w:val="num" w:pos="720"/>
        </w:tabs>
        <w:ind w:left="720" w:hanging="360"/>
      </w:pPr>
      <w:rPr>
        <w:rFonts w:ascii="Arial" w:hAnsi="Arial" w:hint="default"/>
      </w:rPr>
    </w:lvl>
    <w:lvl w:ilvl="1" w:tplc="CC602E6C" w:tentative="1">
      <w:start w:val="1"/>
      <w:numFmt w:val="bullet"/>
      <w:lvlText w:val="•"/>
      <w:lvlJc w:val="left"/>
      <w:pPr>
        <w:tabs>
          <w:tab w:val="num" w:pos="1440"/>
        </w:tabs>
        <w:ind w:left="1440" w:hanging="360"/>
      </w:pPr>
      <w:rPr>
        <w:rFonts w:ascii="Arial" w:hAnsi="Arial" w:hint="default"/>
      </w:rPr>
    </w:lvl>
    <w:lvl w:ilvl="2" w:tplc="5CB02F52" w:tentative="1">
      <w:start w:val="1"/>
      <w:numFmt w:val="bullet"/>
      <w:lvlText w:val="•"/>
      <w:lvlJc w:val="left"/>
      <w:pPr>
        <w:tabs>
          <w:tab w:val="num" w:pos="2160"/>
        </w:tabs>
        <w:ind w:left="2160" w:hanging="360"/>
      </w:pPr>
      <w:rPr>
        <w:rFonts w:ascii="Arial" w:hAnsi="Arial" w:hint="default"/>
      </w:rPr>
    </w:lvl>
    <w:lvl w:ilvl="3" w:tplc="EA9890C6" w:tentative="1">
      <w:start w:val="1"/>
      <w:numFmt w:val="bullet"/>
      <w:lvlText w:val="•"/>
      <w:lvlJc w:val="left"/>
      <w:pPr>
        <w:tabs>
          <w:tab w:val="num" w:pos="2880"/>
        </w:tabs>
        <w:ind w:left="2880" w:hanging="360"/>
      </w:pPr>
      <w:rPr>
        <w:rFonts w:ascii="Arial" w:hAnsi="Arial" w:hint="default"/>
      </w:rPr>
    </w:lvl>
    <w:lvl w:ilvl="4" w:tplc="5D8E8DDE" w:tentative="1">
      <w:start w:val="1"/>
      <w:numFmt w:val="bullet"/>
      <w:lvlText w:val="•"/>
      <w:lvlJc w:val="left"/>
      <w:pPr>
        <w:tabs>
          <w:tab w:val="num" w:pos="3600"/>
        </w:tabs>
        <w:ind w:left="3600" w:hanging="360"/>
      </w:pPr>
      <w:rPr>
        <w:rFonts w:ascii="Arial" w:hAnsi="Arial" w:hint="default"/>
      </w:rPr>
    </w:lvl>
    <w:lvl w:ilvl="5" w:tplc="262E3EC2" w:tentative="1">
      <w:start w:val="1"/>
      <w:numFmt w:val="bullet"/>
      <w:lvlText w:val="•"/>
      <w:lvlJc w:val="left"/>
      <w:pPr>
        <w:tabs>
          <w:tab w:val="num" w:pos="4320"/>
        </w:tabs>
        <w:ind w:left="4320" w:hanging="360"/>
      </w:pPr>
      <w:rPr>
        <w:rFonts w:ascii="Arial" w:hAnsi="Arial" w:hint="default"/>
      </w:rPr>
    </w:lvl>
    <w:lvl w:ilvl="6" w:tplc="0A1C5502" w:tentative="1">
      <w:start w:val="1"/>
      <w:numFmt w:val="bullet"/>
      <w:lvlText w:val="•"/>
      <w:lvlJc w:val="left"/>
      <w:pPr>
        <w:tabs>
          <w:tab w:val="num" w:pos="5040"/>
        </w:tabs>
        <w:ind w:left="5040" w:hanging="360"/>
      </w:pPr>
      <w:rPr>
        <w:rFonts w:ascii="Arial" w:hAnsi="Arial" w:hint="default"/>
      </w:rPr>
    </w:lvl>
    <w:lvl w:ilvl="7" w:tplc="7E7858EA" w:tentative="1">
      <w:start w:val="1"/>
      <w:numFmt w:val="bullet"/>
      <w:lvlText w:val="•"/>
      <w:lvlJc w:val="left"/>
      <w:pPr>
        <w:tabs>
          <w:tab w:val="num" w:pos="5760"/>
        </w:tabs>
        <w:ind w:left="5760" w:hanging="360"/>
      </w:pPr>
      <w:rPr>
        <w:rFonts w:ascii="Arial" w:hAnsi="Arial" w:hint="default"/>
      </w:rPr>
    </w:lvl>
    <w:lvl w:ilvl="8" w:tplc="8E421D22" w:tentative="1">
      <w:start w:val="1"/>
      <w:numFmt w:val="bullet"/>
      <w:lvlText w:val="•"/>
      <w:lvlJc w:val="left"/>
      <w:pPr>
        <w:tabs>
          <w:tab w:val="num" w:pos="6480"/>
        </w:tabs>
        <w:ind w:left="6480" w:hanging="360"/>
      </w:pPr>
      <w:rPr>
        <w:rFonts w:ascii="Arial" w:hAnsi="Arial" w:hint="default"/>
      </w:rPr>
    </w:lvl>
  </w:abstractNum>
  <w:abstractNum w:abstractNumId="20">
    <w:nsid w:val="4FFF240F"/>
    <w:multiLevelType w:val="hybridMultilevel"/>
    <w:tmpl w:val="23B2CDD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51450FA5"/>
    <w:multiLevelType w:val="hybridMultilevel"/>
    <w:tmpl w:val="9F4817F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52A12F92"/>
    <w:multiLevelType w:val="hybridMultilevel"/>
    <w:tmpl w:val="6ABADF1C"/>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nsid w:val="5B9E7389"/>
    <w:multiLevelType w:val="hybridMultilevel"/>
    <w:tmpl w:val="4078858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5F325EB6"/>
    <w:multiLevelType w:val="hybridMultilevel"/>
    <w:tmpl w:val="58D8AE9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nsid w:val="5FFA39BE"/>
    <w:multiLevelType w:val="hybridMultilevel"/>
    <w:tmpl w:val="FDF41A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05431CA"/>
    <w:multiLevelType w:val="hybridMultilevel"/>
    <w:tmpl w:val="9370B0F4"/>
    <w:lvl w:ilvl="0" w:tplc="B5003A9C">
      <w:start w:val="5"/>
      <w:numFmt w:val="bullet"/>
      <w:lvlText w:val="-"/>
      <w:lvlJc w:val="left"/>
      <w:pPr>
        <w:tabs>
          <w:tab w:val="num" w:pos="870"/>
        </w:tabs>
        <w:ind w:left="87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nsid w:val="622B5E73"/>
    <w:multiLevelType w:val="hybridMultilevel"/>
    <w:tmpl w:val="3B0EE0A6"/>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nsid w:val="644F737A"/>
    <w:multiLevelType w:val="hybridMultilevel"/>
    <w:tmpl w:val="DE7CC87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674915E6"/>
    <w:multiLevelType w:val="hybridMultilevel"/>
    <w:tmpl w:val="74380D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68303E8E"/>
    <w:multiLevelType w:val="hybridMultilevel"/>
    <w:tmpl w:val="3F0C341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699C5A8A"/>
    <w:multiLevelType w:val="hybridMultilevel"/>
    <w:tmpl w:val="653AF154"/>
    <w:lvl w:ilvl="0" w:tplc="63588A6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2">
    <w:nsid w:val="6CDF662B"/>
    <w:multiLevelType w:val="hybridMultilevel"/>
    <w:tmpl w:val="7AB8754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72851D1B"/>
    <w:multiLevelType w:val="hybridMultilevel"/>
    <w:tmpl w:val="83AA8D60"/>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nsid w:val="73670D14"/>
    <w:multiLevelType w:val="hybridMultilevel"/>
    <w:tmpl w:val="DB0CE76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84A084B"/>
    <w:multiLevelType w:val="hybridMultilevel"/>
    <w:tmpl w:val="88A4895A"/>
    <w:lvl w:ilvl="0" w:tplc="BA2E297A">
      <w:start w:val="1"/>
      <w:numFmt w:val="bullet"/>
      <w:lvlText w:val="•"/>
      <w:lvlJc w:val="left"/>
      <w:pPr>
        <w:tabs>
          <w:tab w:val="num" w:pos="720"/>
        </w:tabs>
        <w:ind w:left="720" w:hanging="360"/>
      </w:pPr>
      <w:rPr>
        <w:rFonts w:ascii="Arial" w:hAnsi="Arial" w:hint="default"/>
      </w:rPr>
    </w:lvl>
    <w:lvl w:ilvl="1" w:tplc="9EF80E62" w:tentative="1">
      <w:start w:val="1"/>
      <w:numFmt w:val="bullet"/>
      <w:lvlText w:val="•"/>
      <w:lvlJc w:val="left"/>
      <w:pPr>
        <w:tabs>
          <w:tab w:val="num" w:pos="1440"/>
        </w:tabs>
        <w:ind w:left="1440" w:hanging="360"/>
      </w:pPr>
      <w:rPr>
        <w:rFonts w:ascii="Arial" w:hAnsi="Arial" w:hint="default"/>
      </w:rPr>
    </w:lvl>
    <w:lvl w:ilvl="2" w:tplc="44C82796" w:tentative="1">
      <w:start w:val="1"/>
      <w:numFmt w:val="bullet"/>
      <w:lvlText w:val="•"/>
      <w:lvlJc w:val="left"/>
      <w:pPr>
        <w:tabs>
          <w:tab w:val="num" w:pos="2160"/>
        </w:tabs>
        <w:ind w:left="2160" w:hanging="360"/>
      </w:pPr>
      <w:rPr>
        <w:rFonts w:ascii="Arial" w:hAnsi="Arial" w:hint="default"/>
      </w:rPr>
    </w:lvl>
    <w:lvl w:ilvl="3" w:tplc="F6C481D2" w:tentative="1">
      <w:start w:val="1"/>
      <w:numFmt w:val="bullet"/>
      <w:lvlText w:val="•"/>
      <w:lvlJc w:val="left"/>
      <w:pPr>
        <w:tabs>
          <w:tab w:val="num" w:pos="2880"/>
        </w:tabs>
        <w:ind w:left="2880" w:hanging="360"/>
      </w:pPr>
      <w:rPr>
        <w:rFonts w:ascii="Arial" w:hAnsi="Arial" w:hint="default"/>
      </w:rPr>
    </w:lvl>
    <w:lvl w:ilvl="4" w:tplc="F66AD486" w:tentative="1">
      <w:start w:val="1"/>
      <w:numFmt w:val="bullet"/>
      <w:lvlText w:val="•"/>
      <w:lvlJc w:val="left"/>
      <w:pPr>
        <w:tabs>
          <w:tab w:val="num" w:pos="3600"/>
        </w:tabs>
        <w:ind w:left="3600" w:hanging="360"/>
      </w:pPr>
      <w:rPr>
        <w:rFonts w:ascii="Arial" w:hAnsi="Arial" w:hint="default"/>
      </w:rPr>
    </w:lvl>
    <w:lvl w:ilvl="5" w:tplc="C8C81476" w:tentative="1">
      <w:start w:val="1"/>
      <w:numFmt w:val="bullet"/>
      <w:lvlText w:val="•"/>
      <w:lvlJc w:val="left"/>
      <w:pPr>
        <w:tabs>
          <w:tab w:val="num" w:pos="4320"/>
        </w:tabs>
        <w:ind w:left="4320" w:hanging="360"/>
      </w:pPr>
      <w:rPr>
        <w:rFonts w:ascii="Arial" w:hAnsi="Arial" w:hint="default"/>
      </w:rPr>
    </w:lvl>
    <w:lvl w:ilvl="6" w:tplc="2F423B4C" w:tentative="1">
      <w:start w:val="1"/>
      <w:numFmt w:val="bullet"/>
      <w:lvlText w:val="•"/>
      <w:lvlJc w:val="left"/>
      <w:pPr>
        <w:tabs>
          <w:tab w:val="num" w:pos="5040"/>
        </w:tabs>
        <w:ind w:left="5040" w:hanging="360"/>
      </w:pPr>
      <w:rPr>
        <w:rFonts w:ascii="Arial" w:hAnsi="Arial" w:hint="default"/>
      </w:rPr>
    </w:lvl>
    <w:lvl w:ilvl="7" w:tplc="3806A33A" w:tentative="1">
      <w:start w:val="1"/>
      <w:numFmt w:val="bullet"/>
      <w:lvlText w:val="•"/>
      <w:lvlJc w:val="left"/>
      <w:pPr>
        <w:tabs>
          <w:tab w:val="num" w:pos="5760"/>
        </w:tabs>
        <w:ind w:left="5760" w:hanging="360"/>
      </w:pPr>
      <w:rPr>
        <w:rFonts w:ascii="Arial" w:hAnsi="Arial" w:hint="default"/>
      </w:rPr>
    </w:lvl>
    <w:lvl w:ilvl="8" w:tplc="8BCECEA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1"/>
  </w:num>
  <w:num w:numId="3">
    <w:abstractNumId w:val="33"/>
  </w:num>
  <w:num w:numId="4">
    <w:abstractNumId w:val="5"/>
  </w:num>
  <w:num w:numId="5">
    <w:abstractNumId w:val="2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0"/>
  </w:num>
  <w:num w:numId="14">
    <w:abstractNumId w:val="28"/>
  </w:num>
  <w:num w:numId="15">
    <w:abstractNumId w:val="13"/>
  </w:num>
  <w:num w:numId="16">
    <w:abstractNumId w:val="2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16"/>
  </w:num>
  <w:num w:numId="21">
    <w:abstractNumId w:val="3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18"/>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
  </w:num>
  <w:num w:numId="32">
    <w:abstractNumId w:val="22"/>
  </w:num>
  <w:num w:numId="33">
    <w:abstractNumId w:val="1"/>
  </w:num>
  <w:num w:numId="34">
    <w:abstractNumId w:val="35"/>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E4"/>
    <w:rsid w:val="00001339"/>
    <w:rsid w:val="00002E0D"/>
    <w:rsid w:val="0002080F"/>
    <w:rsid w:val="0002621B"/>
    <w:rsid w:val="00032F34"/>
    <w:rsid w:val="00036FD0"/>
    <w:rsid w:val="0005081C"/>
    <w:rsid w:val="00086D6D"/>
    <w:rsid w:val="000A1771"/>
    <w:rsid w:val="000D3801"/>
    <w:rsid w:val="000F1624"/>
    <w:rsid w:val="000F4B75"/>
    <w:rsid w:val="000F6C7B"/>
    <w:rsid w:val="00101F74"/>
    <w:rsid w:val="00152A69"/>
    <w:rsid w:val="00162B95"/>
    <w:rsid w:val="00177A54"/>
    <w:rsid w:val="00190E79"/>
    <w:rsid w:val="0019286A"/>
    <w:rsid w:val="001C2A6E"/>
    <w:rsid w:val="001C3E91"/>
    <w:rsid w:val="002049EE"/>
    <w:rsid w:val="002071D2"/>
    <w:rsid w:val="00224DB0"/>
    <w:rsid w:val="0024684B"/>
    <w:rsid w:val="002754BE"/>
    <w:rsid w:val="00280E6E"/>
    <w:rsid w:val="002D0887"/>
    <w:rsid w:val="002D6E95"/>
    <w:rsid w:val="002D7BB2"/>
    <w:rsid w:val="002E6573"/>
    <w:rsid w:val="00324468"/>
    <w:rsid w:val="00351D89"/>
    <w:rsid w:val="00355886"/>
    <w:rsid w:val="0036476D"/>
    <w:rsid w:val="00364A3C"/>
    <w:rsid w:val="00394ED2"/>
    <w:rsid w:val="00396EDB"/>
    <w:rsid w:val="003A62E1"/>
    <w:rsid w:val="003B6007"/>
    <w:rsid w:val="003B7706"/>
    <w:rsid w:val="003C014A"/>
    <w:rsid w:val="003E68F1"/>
    <w:rsid w:val="004365F1"/>
    <w:rsid w:val="00437252"/>
    <w:rsid w:val="0046360E"/>
    <w:rsid w:val="00473498"/>
    <w:rsid w:val="00484C90"/>
    <w:rsid w:val="004956AD"/>
    <w:rsid w:val="00496F4C"/>
    <w:rsid w:val="004A0763"/>
    <w:rsid w:val="004A6CC5"/>
    <w:rsid w:val="004E6986"/>
    <w:rsid w:val="004F1E4A"/>
    <w:rsid w:val="00514CB1"/>
    <w:rsid w:val="00520574"/>
    <w:rsid w:val="00553FE0"/>
    <w:rsid w:val="00555F58"/>
    <w:rsid w:val="00562CE8"/>
    <w:rsid w:val="00566CEA"/>
    <w:rsid w:val="005961D1"/>
    <w:rsid w:val="005A5DCA"/>
    <w:rsid w:val="005E4B7D"/>
    <w:rsid w:val="005E557E"/>
    <w:rsid w:val="005F16B0"/>
    <w:rsid w:val="0060734D"/>
    <w:rsid w:val="00642D3A"/>
    <w:rsid w:val="00646B50"/>
    <w:rsid w:val="0066294C"/>
    <w:rsid w:val="006766DF"/>
    <w:rsid w:val="006E246B"/>
    <w:rsid w:val="00701EF4"/>
    <w:rsid w:val="00712D6E"/>
    <w:rsid w:val="0071509C"/>
    <w:rsid w:val="00720448"/>
    <w:rsid w:val="0077796A"/>
    <w:rsid w:val="007A12EF"/>
    <w:rsid w:val="007D05E0"/>
    <w:rsid w:val="007F0654"/>
    <w:rsid w:val="0080387F"/>
    <w:rsid w:val="0081608C"/>
    <w:rsid w:val="00842F8D"/>
    <w:rsid w:val="00863423"/>
    <w:rsid w:val="008700DB"/>
    <w:rsid w:val="008A5424"/>
    <w:rsid w:val="008C03B6"/>
    <w:rsid w:val="008E60A3"/>
    <w:rsid w:val="00900827"/>
    <w:rsid w:val="00901409"/>
    <w:rsid w:val="00905217"/>
    <w:rsid w:val="0092070E"/>
    <w:rsid w:val="009207DE"/>
    <w:rsid w:val="00925588"/>
    <w:rsid w:val="009311DD"/>
    <w:rsid w:val="00941EBE"/>
    <w:rsid w:val="00973845"/>
    <w:rsid w:val="00985B83"/>
    <w:rsid w:val="00987CDD"/>
    <w:rsid w:val="00993829"/>
    <w:rsid w:val="00994D79"/>
    <w:rsid w:val="009D5713"/>
    <w:rsid w:val="00A06C0B"/>
    <w:rsid w:val="00A1383E"/>
    <w:rsid w:val="00A15DC2"/>
    <w:rsid w:val="00A270DE"/>
    <w:rsid w:val="00A3323B"/>
    <w:rsid w:val="00A62A36"/>
    <w:rsid w:val="00A653AE"/>
    <w:rsid w:val="00A665C0"/>
    <w:rsid w:val="00A94C17"/>
    <w:rsid w:val="00AC12E4"/>
    <w:rsid w:val="00AD06A5"/>
    <w:rsid w:val="00AE0F44"/>
    <w:rsid w:val="00AE773E"/>
    <w:rsid w:val="00AF498C"/>
    <w:rsid w:val="00B0381F"/>
    <w:rsid w:val="00B11C52"/>
    <w:rsid w:val="00B17860"/>
    <w:rsid w:val="00B309AB"/>
    <w:rsid w:val="00B34693"/>
    <w:rsid w:val="00B3565B"/>
    <w:rsid w:val="00B53AA6"/>
    <w:rsid w:val="00B55771"/>
    <w:rsid w:val="00B85ACC"/>
    <w:rsid w:val="00B9712F"/>
    <w:rsid w:val="00BA1A19"/>
    <w:rsid w:val="00C002DB"/>
    <w:rsid w:val="00C03B04"/>
    <w:rsid w:val="00C03D22"/>
    <w:rsid w:val="00C33D0B"/>
    <w:rsid w:val="00C4087D"/>
    <w:rsid w:val="00C55436"/>
    <w:rsid w:val="00CB68B4"/>
    <w:rsid w:val="00CC1E68"/>
    <w:rsid w:val="00CD38C3"/>
    <w:rsid w:val="00D03090"/>
    <w:rsid w:val="00D03B04"/>
    <w:rsid w:val="00D13183"/>
    <w:rsid w:val="00D31634"/>
    <w:rsid w:val="00D41F31"/>
    <w:rsid w:val="00D669B3"/>
    <w:rsid w:val="00D92932"/>
    <w:rsid w:val="00DA6D00"/>
    <w:rsid w:val="00DB3D37"/>
    <w:rsid w:val="00DB79B9"/>
    <w:rsid w:val="00DF10B5"/>
    <w:rsid w:val="00DF18ED"/>
    <w:rsid w:val="00E300E4"/>
    <w:rsid w:val="00E60A6D"/>
    <w:rsid w:val="00E83038"/>
    <w:rsid w:val="00E94523"/>
    <w:rsid w:val="00E95863"/>
    <w:rsid w:val="00ED67BF"/>
    <w:rsid w:val="00EF0DCF"/>
    <w:rsid w:val="00EF6F59"/>
    <w:rsid w:val="00EF70FC"/>
    <w:rsid w:val="00EF77BC"/>
    <w:rsid w:val="00F07C09"/>
    <w:rsid w:val="00F26041"/>
    <w:rsid w:val="00F56966"/>
    <w:rsid w:val="00F67EEF"/>
    <w:rsid w:val="00F760EC"/>
    <w:rsid w:val="00F84E28"/>
    <w:rsid w:val="00F87BF1"/>
    <w:rsid w:val="00F9145D"/>
    <w:rsid w:val="00F91B58"/>
    <w:rsid w:val="00FF6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565B"/>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B3565B"/>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B3565B"/>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B3565B"/>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B3565B"/>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B3565B"/>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B3565B"/>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565B"/>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B3565B"/>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B3565B"/>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B3565B"/>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B3565B"/>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B3565B"/>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B3565B"/>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B3565B"/>
  </w:style>
  <w:style w:type="paragraph" w:styleId="Nzov">
    <w:name w:val="Title"/>
    <w:basedOn w:val="Normlny"/>
    <w:link w:val="NzovChar"/>
    <w:qFormat/>
    <w:rsid w:val="00B3565B"/>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B3565B"/>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B3565B"/>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B3565B"/>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B3565B"/>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B3565B"/>
    <w:rPr>
      <w:rFonts w:ascii="Arial" w:eastAsia="Times New Roman" w:hAnsi="Arial" w:cs="Times New Roman"/>
      <w:sz w:val="28"/>
      <w:szCs w:val="20"/>
      <w:lang w:eastAsia="sk-SK"/>
    </w:rPr>
  </w:style>
  <w:style w:type="paragraph" w:styleId="Podtitul">
    <w:name w:val="Subtitle"/>
    <w:basedOn w:val="Normlny"/>
    <w:link w:val="PodtitulChar"/>
    <w:qFormat/>
    <w:rsid w:val="00B3565B"/>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B3565B"/>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B3565B"/>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B3565B"/>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B3565B"/>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B3565B"/>
    <w:rPr>
      <w:rFonts w:ascii="Tahoma" w:eastAsia="Times New Roman" w:hAnsi="Tahoma" w:cs="Tahoma"/>
      <w:sz w:val="16"/>
      <w:szCs w:val="16"/>
      <w:lang w:eastAsia="sk-SK"/>
    </w:rPr>
  </w:style>
  <w:style w:type="table" w:styleId="Mriekatabuky">
    <w:name w:val="Table Grid"/>
    <w:basedOn w:val="Normlnatabuka"/>
    <w:uiPriority w:val="59"/>
    <w:rsid w:val="00B356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55F58"/>
    <w:pPr>
      <w:ind w:left="720"/>
      <w:contextualSpacing/>
    </w:pPr>
  </w:style>
  <w:style w:type="paragraph" w:styleId="Hlavika">
    <w:name w:val="header"/>
    <w:basedOn w:val="Normlny"/>
    <w:link w:val="HlavikaChar"/>
    <w:uiPriority w:val="99"/>
    <w:unhideWhenUsed/>
    <w:rsid w:val="00E830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3038"/>
  </w:style>
  <w:style w:type="paragraph" w:styleId="Pta">
    <w:name w:val="footer"/>
    <w:basedOn w:val="Normlny"/>
    <w:link w:val="PtaChar"/>
    <w:uiPriority w:val="99"/>
    <w:unhideWhenUsed/>
    <w:rsid w:val="00E83038"/>
    <w:pPr>
      <w:tabs>
        <w:tab w:val="center" w:pos="4536"/>
        <w:tab w:val="right" w:pos="9072"/>
      </w:tabs>
      <w:spacing w:after="0" w:line="240" w:lineRule="auto"/>
    </w:pPr>
  </w:style>
  <w:style w:type="character" w:customStyle="1" w:styleId="PtaChar">
    <w:name w:val="Päta Char"/>
    <w:basedOn w:val="Predvolenpsmoodseku"/>
    <w:link w:val="Pta"/>
    <w:uiPriority w:val="99"/>
    <w:rsid w:val="00E83038"/>
  </w:style>
  <w:style w:type="paragraph" w:customStyle="1" w:styleId="Default">
    <w:name w:val="Default"/>
    <w:rsid w:val="001928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565B"/>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B3565B"/>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B3565B"/>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B3565B"/>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B3565B"/>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B3565B"/>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B3565B"/>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565B"/>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B3565B"/>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B3565B"/>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B3565B"/>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B3565B"/>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B3565B"/>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B3565B"/>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B3565B"/>
  </w:style>
  <w:style w:type="paragraph" w:styleId="Nzov">
    <w:name w:val="Title"/>
    <w:basedOn w:val="Normlny"/>
    <w:link w:val="NzovChar"/>
    <w:qFormat/>
    <w:rsid w:val="00B3565B"/>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B3565B"/>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B3565B"/>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B3565B"/>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B3565B"/>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B3565B"/>
    <w:rPr>
      <w:rFonts w:ascii="Arial" w:eastAsia="Times New Roman" w:hAnsi="Arial" w:cs="Times New Roman"/>
      <w:sz w:val="28"/>
      <w:szCs w:val="20"/>
      <w:lang w:eastAsia="sk-SK"/>
    </w:rPr>
  </w:style>
  <w:style w:type="paragraph" w:styleId="Podtitul">
    <w:name w:val="Subtitle"/>
    <w:basedOn w:val="Normlny"/>
    <w:link w:val="PodtitulChar"/>
    <w:qFormat/>
    <w:rsid w:val="00B3565B"/>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B3565B"/>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B3565B"/>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B3565B"/>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B3565B"/>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B3565B"/>
    <w:rPr>
      <w:rFonts w:ascii="Tahoma" w:eastAsia="Times New Roman" w:hAnsi="Tahoma" w:cs="Tahoma"/>
      <w:sz w:val="16"/>
      <w:szCs w:val="16"/>
      <w:lang w:eastAsia="sk-SK"/>
    </w:rPr>
  </w:style>
  <w:style w:type="table" w:styleId="Mriekatabuky">
    <w:name w:val="Table Grid"/>
    <w:basedOn w:val="Normlnatabuka"/>
    <w:uiPriority w:val="59"/>
    <w:rsid w:val="00B356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55F58"/>
    <w:pPr>
      <w:ind w:left="720"/>
      <w:contextualSpacing/>
    </w:pPr>
  </w:style>
  <w:style w:type="paragraph" w:styleId="Hlavika">
    <w:name w:val="header"/>
    <w:basedOn w:val="Normlny"/>
    <w:link w:val="HlavikaChar"/>
    <w:uiPriority w:val="99"/>
    <w:unhideWhenUsed/>
    <w:rsid w:val="00E830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3038"/>
  </w:style>
  <w:style w:type="paragraph" w:styleId="Pta">
    <w:name w:val="footer"/>
    <w:basedOn w:val="Normlny"/>
    <w:link w:val="PtaChar"/>
    <w:uiPriority w:val="99"/>
    <w:unhideWhenUsed/>
    <w:rsid w:val="00E83038"/>
    <w:pPr>
      <w:tabs>
        <w:tab w:val="center" w:pos="4536"/>
        <w:tab w:val="right" w:pos="9072"/>
      </w:tabs>
      <w:spacing w:after="0" w:line="240" w:lineRule="auto"/>
    </w:pPr>
  </w:style>
  <w:style w:type="character" w:customStyle="1" w:styleId="PtaChar">
    <w:name w:val="Päta Char"/>
    <w:basedOn w:val="Predvolenpsmoodseku"/>
    <w:link w:val="Pta"/>
    <w:uiPriority w:val="99"/>
    <w:rsid w:val="00E83038"/>
  </w:style>
  <w:style w:type="paragraph" w:customStyle="1" w:styleId="Default">
    <w:name w:val="Default"/>
    <w:rsid w:val="001928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6409">
      <w:bodyDiv w:val="1"/>
      <w:marLeft w:val="0"/>
      <w:marRight w:val="0"/>
      <w:marTop w:val="0"/>
      <w:marBottom w:val="0"/>
      <w:divBdr>
        <w:top w:val="none" w:sz="0" w:space="0" w:color="auto"/>
        <w:left w:val="none" w:sz="0" w:space="0" w:color="auto"/>
        <w:bottom w:val="none" w:sz="0" w:space="0" w:color="auto"/>
        <w:right w:val="none" w:sz="0" w:space="0" w:color="auto"/>
      </w:divBdr>
    </w:div>
    <w:div w:id="636301835">
      <w:bodyDiv w:val="1"/>
      <w:marLeft w:val="0"/>
      <w:marRight w:val="0"/>
      <w:marTop w:val="0"/>
      <w:marBottom w:val="0"/>
      <w:divBdr>
        <w:top w:val="none" w:sz="0" w:space="0" w:color="auto"/>
        <w:left w:val="none" w:sz="0" w:space="0" w:color="auto"/>
        <w:bottom w:val="none" w:sz="0" w:space="0" w:color="auto"/>
        <w:right w:val="none" w:sz="0" w:space="0" w:color="auto"/>
      </w:divBdr>
      <w:divsChild>
        <w:div w:id="1779107438">
          <w:marLeft w:val="0"/>
          <w:marRight w:val="0"/>
          <w:marTop w:val="240"/>
          <w:marBottom w:val="240"/>
          <w:divBdr>
            <w:top w:val="none" w:sz="0" w:space="0" w:color="auto"/>
            <w:left w:val="none" w:sz="0" w:space="0" w:color="auto"/>
            <w:bottom w:val="none" w:sz="0" w:space="0" w:color="auto"/>
            <w:right w:val="none" w:sz="0" w:space="0" w:color="auto"/>
          </w:divBdr>
        </w:div>
      </w:divsChild>
    </w:div>
    <w:div w:id="747072707">
      <w:bodyDiv w:val="1"/>
      <w:marLeft w:val="0"/>
      <w:marRight w:val="0"/>
      <w:marTop w:val="0"/>
      <w:marBottom w:val="0"/>
      <w:divBdr>
        <w:top w:val="none" w:sz="0" w:space="0" w:color="auto"/>
        <w:left w:val="none" w:sz="0" w:space="0" w:color="auto"/>
        <w:bottom w:val="none" w:sz="0" w:space="0" w:color="auto"/>
        <w:right w:val="none" w:sz="0" w:space="0" w:color="auto"/>
      </w:divBdr>
      <w:divsChild>
        <w:div w:id="1990552153">
          <w:marLeft w:val="547"/>
          <w:marRight w:val="0"/>
          <w:marTop w:val="115"/>
          <w:marBottom w:val="0"/>
          <w:divBdr>
            <w:top w:val="none" w:sz="0" w:space="0" w:color="auto"/>
            <w:left w:val="none" w:sz="0" w:space="0" w:color="auto"/>
            <w:bottom w:val="none" w:sz="0" w:space="0" w:color="auto"/>
            <w:right w:val="none" w:sz="0" w:space="0" w:color="auto"/>
          </w:divBdr>
        </w:div>
        <w:div w:id="407308753">
          <w:marLeft w:val="547"/>
          <w:marRight w:val="0"/>
          <w:marTop w:val="115"/>
          <w:marBottom w:val="0"/>
          <w:divBdr>
            <w:top w:val="none" w:sz="0" w:space="0" w:color="auto"/>
            <w:left w:val="none" w:sz="0" w:space="0" w:color="auto"/>
            <w:bottom w:val="none" w:sz="0" w:space="0" w:color="auto"/>
            <w:right w:val="none" w:sz="0" w:space="0" w:color="auto"/>
          </w:divBdr>
        </w:div>
        <w:div w:id="1073896129">
          <w:marLeft w:val="547"/>
          <w:marRight w:val="0"/>
          <w:marTop w:val="115"/>
          <w:marBottom w:val="0"/>
          <w:divBdr>
            <w:top w:val="none" w:sz="0" w:space="0" w:color="auto"/>
            <w:left w:val="none" w:sz="0" w:space="0" w:color="auto"/>
            <w:bottom w:val="none" w:sz="0" w:space="0" w:color="auto"/>
            <w:right w:val="none" w:sz="0" w:space="0" w:color="auto"/>
          </w:divBdr>
        </w:div>
        <w:div w:id="1078018986">
          <w:marLeft w:val="547"/>
          <w:marRight w:val="0"/>
          <w:marTop w:val="115"/>
          <w:marBottom w:val="0"/>
          <w:divBdr>
            <w:top w:val="none" w:sz="0" w:space="0" w:color="auto"/>
            <w:left w:val="none" w:sz="0" w:space="0" w:color="auto"/>
            <w:bottom w:val="none" w:sz="0" w:space="0" w:color="auto"/>
            <w:right w:val="none" w:sz="0" w:space="0" w:color="auto"/>
          </w:divBdr>
        </w:div>
        <w:div w:id="1486361866">
          <w:marLeft w:val="547"/>
          <w:marRight w:val="0"/>
          <w:marTop w:val="115"/>
          <w:marBottom w:val="0"/>
          <w:divBdr>
            <w:top w:val="none" w:sz="0" w:space="0" w:color="auto"/>
            <w:left w:val="none" w:sz="0" w:space="0" w:color="auto"/>
            <w:bottom w:val="none" w:sz="0" w:space="0" w:color="auto"/>
            <w:right w:val="none" w:sz="0" w:space="0" w:color="auto"/>
          </w:divBdr>
        </w:div>
      </w:divsChild>
    </w:div>
    <w:div w:id="1612594009">
      <w:bodyDiv w:val="1"/>
      <w:marLeft w:val="0"/>
      <w:marRight w:val="0"/>
      <w:marTop w:val="0"/>
      <w:marBottom w:val="0"/>
      <w:divBdr>
        <w:top w:val="none" w:sz="0" w:space="0" w:color="auto"/>
        <w:left w:val="none" w:sz="0" w:space="0" w:color="auto"/>
        <w:bottom w:val="none" w:sz="0" w:space="0" w:color="auto"/>
        <w:right w:val="none" w:sz="0" w:space="0" w:color="auto"/>
      </w:divBdr>
      <w:divsChild>
        <w:div w:id="1126703015">
          <w:marLeft w:val="547"/>
          <w:marRight w:val="0"/>
          <w:marTop w:val="115"/>
          <w:marBottom w:val="0"/>
          <w:divBdr>
            <w:top w:val="none" w:sz="0" w:space="0" w:color="auto"/>
            <w:left w:val="none" w:sz="0" w:space="0" w:color="auto"/>
            <w:bottom w:val="none" w:sz="0" w:space="0" w:color="auto"/>
            <w:right w:val="none" w:sz="0" w:space="0" w:color="auto"/>
          </w:divBdr>
        </w:div>
        <w:div w:id="1273131553">
          <w:marLeft w:val="547"/>
          <w:marRight w:val="0"/>
          <w:marTop w:val="115"/>
          <w:marBottom w:val="0"/>
          <w:divBdr>
            <w:top w:val="none" w:sz="0" w:space="0" w:color="auto"/>
            <w:left w:val="none" w:sz="0" w:space="0" w:color="auto"/>
            <w:bottom w:val="none" w:sz="0" w:space="0" w:color="auto"/>
            <w:right w:val="none" w:sz="0" w:space="0" w:color="auto"/>
          </w:divBdr>
        </w:div>
        <w:div w:id="373505349">
          <w:marLeft w:val="547"/>
          <w:marRight w:val="0"/>
          <w:marTop w:val="115"/>
          <w:marBottom w:val="0"/>
          <w:divBdr>
            <w:top w:val="none" w:sz="0" w:space="0" w:color="auto"/>
            <w:left w:val="none" w:sz="0" w:space="0" w:color="auto"/>
            <w:bottom w:val="none" w:sz="0" w:space="0" w:color="auto"/>
            <w:right w:val="none" w:sz="0" w:space="0" w:color="auto"/>
          </w:divBdr>
        </w:div>
        <w:div w:id="1360203849">
          <w:marLeft w:val="547"/>
          <w:marRight w:val="0"/>
          <w:marTop w:val="115"/>
          <w:marBottom w:val="0"/>
          <w:divBdr>
            <w:top w:val="none" w:sz="0" w:space="0" w:color="auto"/>
            <w:left w:val="none" w:sz="0" w:space="0" w:color="auto"/>
            <w:bottom w:val="none" w:sz="0" w:space="0" w:color="auto"/>
            <w:right w:val="none" w:sz="0" w:space="0" w:color="auto"/>
          </w:divBdr>
        </w:div>
        <w:div w:id="19910565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onypreludi.sk/zz/2009-31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D5A2-5088-49FD-9FEA-8860EFFE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29</Pages>
  <Words>11694</Words>
  <Characters>66662</Characters>
  <Application>Microsoft Office Word</Application>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141</cp:revision>
  <cp:lastPrinted>2018-09-28T09:24:00Z</cp:lastPrinted>
  <dcterms:created xsi:type="dcterms:W3CDTF">2016-06-07T07:01:00Z</dcterms:created>
  <dcterms:modified xsi:type="dcterms:W3CDTF">2018-10-08T08:59:00Z</dcterms:modified>
</cp:coreProperties>
</file>